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3581" w14:textId="60F346FE" w:rsidR="00067B92" w:rsidRDefault="00C42ED1" w:rsidP="004D2039">
      <w:pPr>
        <w:jc w:val="center"/>
        <w:rPr>
          <w:b/>
        </w:rPr>
      </w:pPr>
      <w:r w:rsidRPr="008D7EAF">
        <w:rPr>
          <w:noProof/>
        </w:rPr>
        <w:drawing>
          <wp:inline distT="0" distB="0" distL="0" distR="0" wp14:anchorId="6B9EBE70" wp14:editId="39E9FF48">
            <wp:extent cx="1003300" cy="711200"/>
            <wp:effectExtent l="0" t="0" r="0" b="0"/>
            <wp:docPr id="1"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711200"/>
                    </a:xfrm>
                    <a:prstGeom prst="rect">
                      <a:avLst/>
                    </a:prstGeom>
                    <a:noFill/>
                    <a:ln>
                      <a:noFill/>
                    </a:ln>
                  </pic:spPr>
                </pic:pic>
              </a:graphicData>
            </a:graphic>
          </wp:inline>
        </w:drawing>
      </w:r>
    </w:p>
    <w:p w14:paraId="4AB44DFC" w14:textId="77777777" w:rsidR="00E4726F" w:rsidRDefault="00E4726F" w:rsidP="004D2039">
      <w:pPr>
        <w:jc w:val="center"/>
        <w:rPr>
          <w:b/>
        </w:rPr>
      </w:pPr>
    </w:p>
    <w:p w14:paraId="02209843" w14:textId="77777777" w:rsidR="00067B92" w:rsidRDefault="00E4726F" w:rsidP="00E4726F">
      <w:pPr>
        <w:jc w:val="center"/>
        <w:rPr>
          <w:rFonts w:ascii="Arial" w:hAnsi="Arial" w:cs="Arial"/>
          <w:b/>
          <w:sz w:val="28"/>
          <w:szCs w:val="28"/>
        </w:rPr>
      </w:pPr>
      <w:r w:rsidRPr="004E1D3C">
        <w:rPr>
          <w:rFonts w:ascii="Arial" w:hAnsi="Arial" w:cs="Arial"/>
          <w:b/>
          <w:sz w:val="28"/>
          <w:szCs w:val="28"/>
        </w:rPr>
        <w:t>Food Safety Guidance</w:t>
      </w:r>
    </w:p>
    <w:p w14:paraId="377E0268" w14:textId="77777777" w:rsidR="00E4726F" w:rsidRPr="00E4726F" w:rsidRDefault="00E4726F" w:rsidP="00E4726F">
      <w:pPr>
        <w:jc w:val="center"/>
        <w:rPr>
          <w:rFonts w:ascii="Arial" w:hAnsi="Arial" w:cs="Arial"/>
          <w:b/>
          <w:sz w:val="28"/>
          <w:szCs w:val="28"/>
        </w:rPr>
      </w:pPr>
    </w:p>
    <w:p w14:paraId="782F0EDF" w14:textId="77777777" w:rsidR="00E831BE" w:rsidRPr="00E4726F" w:rsidRDefault="006034F7" w:rsidP="004D2039">
      <w:pPr>
        <w:jc w:val="center"/>
        <w:rPr>
          <w:rFonts w:ascii="Arial" w:hAnsi="Arial" w:cs="Arial"/>
          <w:b/>
          <w:sz w:val="28"/>
          <w:szCs w:val="28"/>
        </w:rPr>
      </w:pPr>
      <w:r>
        <w:rPr>
          <w:rFonts w:ascii="Arial" w:hAnsi="Arial" w:cs="Arial"/>
          <w:b/>
          <w:sz w:val="28"/>
          <w:szCs w:val="28"/>
        </w:rPr>
        <w:t>Food allergies in non-pre-packed foods</w:t>
      </w:r>
    </w:p>
    <w:p w14:paraId="405A6F9B" w14:textId="77777777" w:rsidR="002C3C15" w:rsidRDefault="002C3C15">
      <w:pPr>
        <w:rPr>
          <w:rFonts w:ascii="Arial" w:hAnsi="Arial" w:cs="Arial"/>
          <w:sz w:val="22"/>
          <w:szCs w:val="22"/>
        </w:rPr>
      </w:pPr>
    </w:p>
    <w:p w14:paraId="68786B0B" w14:textId="77777777" w:rsidR="008979E5" w:rsidRDefault="002C3C15" w:rsidP="002C3C15">
      <w:pPr>
        <w:rPr>
          <w:rFonts w:ascii="Arial" w:hAnsi="Arial" w:cs="Arial"/>
          <w:sz w:val="22"/>
          <w:szCs w:val="22"/>
        </w:rPr>
      </w:pPr>
      <w:r w:rsidRPr="002C3C15">
        <w:rPr>
          <w:rFonts w:ascii="Arial" w:hAnsi="Arial" w:cs="Arial"/>
          <w:sz w:val="22"/>
          <w:szCs w:val="22"/>
        </w:rPr>
        <w:t xml:space="preserve">Food businesses must </w:t>
      </w:r>
      <w:r>
        <w:rPr>
          <w:rFonts w:ascii="Arial" w:hAnsi="Arial" w:cs="Arial"/>
          <w:sz w:val="22"/>
          <w:szCs w:val="22"/>
        </w:rPr>
        <w:t xml:space="preserve">provide information to their customers about the allergens in their food.  </w:t>
      </w:r>
    </w:p>
    <w:p w14:paraId="6EAF67C0" w14:textId="77777777" w:rsidR="008979E5" w:rsidRDefault="008979E5" w:rsidP="002C3C15">
      <w:pPr>
        <w:rPr>
          <w:rFonts w:ascii="Arial" w:hAnsi="Arial" w:cs="Arial"/>
          <w:sz w:val="22"/>
          <w:szCs w:val="22"/>
        </w:rPr>
      </w:pPr>
    </w:p>
    <w:p w14:paraId="5A2C1A06" w14:textId="77777777" w:rsidR="008979E5" w:rsidRDefault="008979E5" w:rsidP="008979E5">
      <w:pPr>
        <w:rPr>
          <w:rFonts w:ascii="Arial" w:hAnsi="Arial" w:cs="Arial"/>
          <w:sz w:val="22"/>
          <w:szCs w:val="22"/>
        </w:rPr>
      </w:pPr>
      <w:r w:rsidRPr="008979E5">
        <w:rPr>
          <w:rFonts w:ascii="Arial" w:hAnsi="Arial" w:cs="Arial"/>
          <w:sz w:val="22"/>
          <w:szCs w:val="22"/>
        </w:rPr>
        <w:t>A food allergy is not the same as food</w:t>
      </w:r>
      <w:r>
        <w:rPr>
          <w:rFonts w:ascii="Arial" w:hAnsi="Arial" w:cs="Arial"/>
          <w:sz w:val="22"/>
          <w:szCs w:val="22"/>
        </w:rPr>
        <w:t xml:space="preserve"> intolerance. F</w:t>
      </w:r>
      <w:r w:rsidRPr="008979E5">
        <w:rPr>
          <w:rFonts w:ascii="Arial" w:hAnsi="Arial" w:cs="Arial"/>
          <w:sz w:val="22"/>
          <w:szCs w:val="22"/>
        </w:rPr>
        <w:t xml:space="preserve">ood intolerance is an abnormal response to a food, but it </w:t>
      </w:r>
      <w:r w:rsidR="004640BF" w:rsidRPr="008979E5">
        <w:rPr>
          <w:rFonts w:ascii="Arial" w:hAnsi="Arial" w:cs="Arial"/>
          <w:sz w:val="22"/>
          <w:szCs w:val="22"/>
        </w:rPr>
        <w:t>does</w:t>
      </w:r>
      <w:r w:rsidR="004640BF">
        <w:rPr>
          <w:rFonts w:ascii="Arial" w:hAnsi="Arial" w:cs="Arial"/>
          <w:sz w:val="22"/>
          <w:szCs w:val="22"/>
        </w:rPr>
        <w:t>n’t</w:t>
      </w:r>
      <w:r w:rsidRPr="008979E5">
        <w:rPr>
          <w:rFonts w:ascii="Arial" w:hAnsi="Arial" w:cs="Arial"/>
          <w:sz w:val="22"/>
          <w:szCs w:val="22"/>
        </w:rPr>
        <w:t xml:space="preserve"> involve the immune system in the same way as a food allergy.  Food allergies pose a greater and much more acute health risk</w:t>
      </w:r>
      <w:r>
        <w:rPr>
          <w:rFonts w:ascii="Arial" w:hAnsi="Arial" w:cs="Arial"/>
          <w:sz w:val="22"/>
          <w:szCs w:val="22"/>
        </w:rPr>
        <w:t xml:space="preserve"> as there </w:t>
      </w:r>
      <w:r w:rsidRPr="008979E5">
        <w:rPr>
          <w:rFonts w:ascii="Arial" w:hAnsi="Arial" w:cs="Arial"/>
          <w:sz w:val="22"/>
          <w:szCs w:val="22"/>
        </w:rPr>
        <w:t xml:space="preserve">is an abnormal response to a food triggered by </w:t>
      </w:r>
      <w:r>
        <w:rPr>
          <w:rFonts w:ascii="Arial" w:hAnsi="Arial" w:cs="Arial"/>
          <w:sz w:val="22"/>
          <w:szCs w:val="22"/>
        </w:rPr>
        <w:t>the</w:t>
      </w:r>
      <w:r w:rsidRPr="008979E5">
        <w:rPr>
          <w:rFonts w:ascii="Arial" w:hAnsi="Arial" w:cs="Arial"/>
          <w:sz w:val="22"/>
          <w:szCs w:val="22"/>
        </w:rPr>
        <w:t xml:space="preserve"> body's immune system.</w:t>
      </w:r>
      <w:r>
        <w:rPr>
          <w:rFonts w:ascii="Arial" w:hAnsi="Arial" w:cs="Arial"/>
          <w:sz w:val="22"/>
          <w:szCs w:val="22"/>
        </w:rPr>
        <w:t xml:space="preserve">  </w:t>
      </w:r>
    </w:p>
    <w:p w14:paraId="68EF39F5" w14:textId="77777777" w:rsidR="008979E5" w:rsidRDefault="008979E5" w:rsidP="008979E5">
      <w:pPr>
        <w:rPr>
          <w:rFonts w:ascii="Arial" w:hAnsi="Arial" w:cs="Arial"/>
          <w:sz w:val="22"/>
          <w:szCs w:val="22"/>
        </w:rPr>
      </w:pPr>
    </w:p>
    <w:p w14:paraId="3C8F6DC8" w14:textId="77777777" w:rsidR="008979E5" w:rsidRDefault="008979E5" w:rsidP="008979E5">
      <w:pPr>
        <w:rPr>
          <w:rFonts w:ascii="Arial" w:hAnsi="Arial" w:cs="Arial"/>
          <w:sz w:val="22"/>
          <w:szCs w:val="22"/>
        </w:rPr>
      </w:pPr>
      <w:r w:rsidRPr="008979E5">
        <w:rPr>
          <w:rFonts w:ascii="Arial" w:hAnsi="Arial" w:cs="Arial"/>
          <w:sz w:val="22"/>
          <w:szCs w:val="22"/>
        </w:rPr>
        <w:t>Allergic reactions to food can cause serious illness</w:t>
      </w:r>
      <w:r w:rsidR="004640BF">
        <w:rPr>
          <w:rFonts w:ascii="Arial" w:hAnsi="Arial" w:cs="Arial"/>
          <w:sz w:val="22"/>
          <w:szCs w:val="22"/>
        </w:rPr>
        <w:t>,</w:t>
      </w:r>
      <w:r w:rsidRPr="008979E5">
        <w:rPr>
          <w:rFonts w:ascii="Arial" w:hAnsi="Arial" w:cs="Arial"/>
          <w:sz w:val="22"/>
          <w:szCs w:val="22"/>
        </w:rPr>
        <w:t xml:space="preserve"> and </w:t>
      </w:r>
      <w:r>
        <w:rPr>
          <w:rFonts w:ascii="Arial" w:hAnsi="Arial" w:cs="Arial"/>
          <w:sz w:val="22"/>
          <w:szCs w:val="22"/>
        </w:rPr>
        <w:t xml:space="preserve">every year customers die because </w:t>
      </w:r>
      <w:r w:rsidRPr="008979E5">
        <w:rPr>
          <w:rFonts w:ascii="Arial" w:hAnsi="Arial" w:cs="Arial"/>
          <w:sz w:val="22"/>
          <w:szCs w:val="22"/>
        </w:rPr>
        <w:t>they have consumed food with a food allergen which wasn’t declared.</w:t>
      </w:r>
    </w:p>
    <w:p w14:paraId="65735C35" w14:textId="77777777" w:rsidR="008979E5" w:rsidRDefault="008979E5" w:rsidP="002C3C15">
      <w:pPr>
        <w:rPr>
          <w:rFonts w:ascii="Arial" w:hAnsi="Arial" w:cs="Arial"/>
          <w:sz w:val="22"/>
          <w:szCs w:val="22"/>
        </w:rPr>
      </w:pPr>
    </w:p>
    <w:p w14:paraId="15A55332" w14:textId="77777777" w:rsidR="002C3C15" w:rsidRPr="002C3C15" w:rsidRDefault="002C3C15" w:rsidP="002C3C15">
      <w:pPr>
        <w:rPr>
          <w:rFonts w:ascii="Arial" w:hAnsi="Arial" w:cs="Arial"/>
          <w:sz w:val="22"/>
          <w:szCs w:val="22"/>
        </w:rPr>
      </w:pPr>
      <w:r>
        <w:rPr>
          <w:rFonts w:ascii="Arial" w:hAnsi="Arial" w:cs="Arial"/>
          <w:sz w:val="22"/>
          <w:szCs w:val="22"/>
        </w:rPr>
        <w:t>There is currently a list of</w:t>
      </w:r>
      <w:r>
        <w:rPr>
          <w:rFonts w:ascii="Open Sans" w:hAnsi="Open Sans"/>
          <w:spacing w:val="4"/>
          <w:lang w:val="en"/>
        </w:rPr>
        <w:t xml:space="preserve"> </w:t>
      </w:r>
      <w:r w:rsidRPr="002C3C15">
        <w:rPr>
          <w:rFonts w:ascii="Arial" w:hAnsi="Arial" w:cs="Arial"/>
          <w:spacing w:val="4"/>
          <w:sz w:val="22"/>
          <w:szCs w:val="22"/>
          <w:lang w:val="en"/>
        </w:rPr>
        <w:t>14 foods which can cause allergic reactions that must be declared. These are:</w:t>
      </w:r>
    </w:p>
    <w:p w14:paraId="027554E6"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celery</w:t>
      </w:r>
    </w:p>
    <w:p w14:paraId="6A46A3B7"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 xml:space="preserve">cereals that contain gluten – including wheat (such as spelt and Khorasan, rye, </w:t>
      </w:r>
      <w:proofErr w:type="gramStart"/>
      <w:r w:rsidRPr="002C3C15">
        <w:rPr>
          <w:rFonts w:ascii="Arial" w:hAnsi="Arial" w:cs="Arial"/>
          <w:spacing w:val="4"/>
          <w:sz w:val="22"/>
          <w:szCs w:val="22"/>
          <w:lang w:val="en"/>
        </w:rPr>
        <w:t>barley</w:t>
      </w:r>
      <w:proofErr w:type="gramEnd"/>
      <w:r w:rsidRPr="002C3C15">
        <w:rPr>
          <w:rFonts w:ascii="Arial" w:hAnsi="Arial" w:cs="Arial"/>
          <w:spacing w:val="4"/>
          <w:sz w:val="22"/>
          <w:szCs w:val="22"/>
          <w:lang w:val="en"/>
        </w:rPr>
        <w:t xml:space="preserve"> and oats)</w:t>
      </w:r>
    </w:p>
    <w:p w14:paraId="33038B1C"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 xml:space="preserve">crustaceans – such as prawns, </w:t>
      </w:r>
      <w:proofErr w:type="gramStart"/>
      <w:r w:rsidRPr="002C3C15">
        <w:rPr>
          <w:rFonts w:ascii="Arial" w:hAnsi="Arial" w:cs="Arial"/>
          <w:spacing w:val="4"/>
          <w:sz w:val="22"/>
          <w:szCs w:val="22"/>
          <w:lang w:val="en"/>
        </w:rPr>
        <w:t>crabs</w:t>
      </w:r>
      <w:proofErr w:type="gramEnd"/>
      <w:r w:rsidRPr="002C3C15">
        <w:rPr>
          <w:rFonts w:ascii="Arial" w:hAnsi="Arial" w:cs="Arial"/>
          <w:spacing w:val="4"/>
          <w:sz w:val="22"/>
          <w:szCs w:val="22"/>
          <w:lang w:val="en"/>
        </w:rPr>
        <w:t xml:space="preserve"> and lobsters</w:t>
      </w:r>
    </w:p>
    <w:p w14:paraId="29FC83AB"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eggs</w:t>
      </w:r>
    </w:p>
    <w:p w14:paraId="5754106F"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fish</w:t>
      </w:r>
    </w:p>
    <w:p w14:paraId="4F075FF2"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lupin</w:t>
      </w:r>
    </w:p>
    <w:p w14:paraId="68F896C9"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milk</w:t>
      </w:r>
    </w:p>
    <w:p w14:paraId="23BD8EFD"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proofErr w:type="spellStart"/>
      <w:r w:rsidRPr="002C3C15">
        <w:rPr>
          <w:rFonts w:ascii="Arial" w:hAnsi="Arial" w:cs="Arial"/>
          <w:spacing w:val="4"/>
          <w:sz w:val="22"/>
          <w:szCs w:val="22"/>
          <w:lang w:val="en"/>
        </w:rPr>
        <w:t>molluscs</w:t>
      </w:r>
      <w:proofErr w:type="spellEnd"/>
      <w:r w:rsidRPr="002C3C15">
        <w:rPr>
          <w:rFonts w:ascii="Arial" w:hAnsi="Arial" w:cs="Arial"/>
          <w:spacing w:val="4"/>
          <w:sz w:val="22"/>
          <w:szCs w:val="22"/>
          <w:lang w:val="en"/>
        </w:rPr>
        <w:t xml:space="preserve"> – such as mussels and oysters</w:t>
      </w:r>
    </w:p>
    <w:p w14:paraId="3A233DF4"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mustard</w:t>
      </w:r>
    </w:p>
    <w:p w14:paraId="750C7C66"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 xml:space="preserve">tree nuts – including almonds, hazelnuts, walnuts, brazil nuts, cashews, pecans, </w:t>
      </w:r>
      <w:proofErr w:type="gramStart"/>
      <w:r w:rsidRPr="002C3C15">
        <w:rPr>
          <w:rFonts w:ascii="Arial" w:hAnsi="Arial" w:cs="Arial"/>
          <w:spacing w:val="4"/>
          <w:sz w:val="22"/>
          <w:szCs w:val="22"/>
          <w:lang w:val="en"/>
        </w:rPr>
        <w:t>pistachios</w:t>
      </w:r>
      <w:proofErr w:type="gramEnd"/>
      <w:r w:rsidRPr="002C3C15">
        <w:rPr>
          <w:rFonts w:ascii="Arial" w:hAnsi="Arial" w:cs="Arial"/>
          <w:spacing w:val="4"/>
          <w:sz w:val="22"/>
          <w:szCs w:val="22"/>
          <w:lang w:val="en"/>
        </w:rPr>
        <w:t xml:space="preserve"> and macadamia nuts</w:t>
      </w:r>
    </w:p>
    <w:p w14:paraId="7B0D4F2F"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peanuts</w:t>
      </w:r>
    </w:p>
    <w:p w14:paraId="48A3C146"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sesame seeds</w:t>
      </w:r>
    </w:p>
    <w:p w14:paraId="4D3A765E" w14:textId="77777777" w:rsidR="002C3C15" w:rsidRP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r w:rsidRPr="002C3C15">
        <w:rPr>
          <w:rFonts w:ascii="Arial" w:hAnsi="Arial" w:cs="Arial"/>
          <w:spacing w:val="4"/>
          <w:sz w:val="22"/>
          <w:szCs w:val="22"/>
          <w:lang w:val="en"/>
        </w:rPr>
        <w:t>soybeans</w:t>
      </w:r>
    </w:p>
    <w:p w14:paraId="56DBC91E" w14:textId="77777777" w:rsidR="002C3C15" w:rsidRDefault="002C3C15" w:rsidP="002C3C15">
      <w:pPr>
        <w:numPr>
          <w:ilvl w:val="0"/>
          <w:numId w:val="2"/>
        </w:numPr>
        <w:shd w:val="clear" w:color="auto" w:fill="FFFFFF"/>
        <w:spacing w:before="100" w:beforeAutospacing="1" w:after="100" w:afterAutospacing="1"/>
        <w:rPr>
          <w:rFonts w:ascii="Arial" w:hAnsi="Arial" w:cs="Arial"/>
          <w:spacing w:val="4"/>
          <w:sz w:val="22"/>
          <w:szCs w:val="22"/>
          <w:lang w:val="en"/>
        </w:rPr>
      </w:pPr>
      <w:proofErr w:type="spellStart"/>
      <w:r w:rsidRPr="002C3C15">
        <w:rPr>
          <w:rFonts w:ascii="Arial" w:hAnsi="Arial" w:cs="Arial"/>
          <w:spacing w:val="4"/>
          <w:sz w:val="22"/>
          <w:szCs w:val="22"/>
          <w:lang w:val="en"/>
        </w:rPr>
        <w:t>sulphur</w:t>
      </w:r>
      <w:proofErr w:type="spellEnd"/>
      <w:r w:rsidRPr="002C3C15">
        <w:rPr>
          <w:rFonts w:ascii="Arial" w:hAnsi="Arial" w:cs="Arial"/>
          <w:spacing w:val="4"/>
          <w:sz w:val="22"/>
          <w:szCs w:val="22"/>
          <w:lang w:val="en"/>
        </w:rPr>
        <w:t xml:space="preserve"> dioxide and </w:t>
      </w:r>
      <w:proofErr w:type="spellStart"/>
      <w:r w:rsidRPr="002C3C15">
        <w:rPr>
          <w:rFonts w:ascii="Arial" w:hAnsi="Arial" w:cs="Arial"/>
          <w:spacing w:val="4"/>
          <w:sz w:val="22"/>
          <w:szCs w:val="22"/>
          <w:lang w:val="en"/>
        </w:rPr>
        <w:t>sulphites</w:t>
      </w:r>
      <w:proofErr w:type="spellEnd"/>
      <w:r w:rsidRPr="002C3C15">
        <w:rPr>
          <w:rFonts w:ascii="Arial" w:hAnsi="Arial" w:cs="Arial"/>
          <w:spacing w:val="4"/>
          <w:sz w:val="22"/>
          <w:szCs w:val="22"/>
          <w:lang w:val="en"/>
        </w:rPr>
        <w:t xml:space="preserve"> (if they are at a concentration of more than ten parts per million)</w:t>
      </w:r>
    </w:p>
    <w:p w14:paraId="48BF5CFD" w14:textId="77777777" w:rsidR="00942761" w:rsidRPr="00942761" w:rsidRDefault="002C3C15" w:rsidP="00942761">
      <w:pPr>
        <w:shd w:val="clear" w:color="auto" w:fill="FFFFFF"/>
        <w:spacing w:before="100" w:beforeAutospacing="1" w:after="100" w:afterAutospacing="1"/>
      </w:pPr>
      <w:r>
        <w:rPr>
          <w:rFonts w:ascii="Arial" w:hAnsi="Arial" w:cs="Arial"/>
          <w:spacing w:val="4"/>
          <w:sz w:val="22"/>
          <w:szCs w:val="22"/>
          <w:lang w:val="en"/>
        </w:rPr>
        <w:t>Some customers may be allergic to other foods</w:t>
      </w:r>
      <w:r w:rsidR="0063266F">
        <w:rPr>
          <w:rFonts w:ascii="Arial" w:hAnsi="Arial" w:cs="Arial"/>
          <w:spacing w:val="4"/>
          <w:sz w:val="22"/>
          <w:szCs w:val="22"/>
          <w:lang w:val="en"/>
        </w:rPr>
        <w:t xml:space="preserve">, </w:t>
      </w:r>
      <w:r w:rsidR="006E3D4E">
        <w:rPr>
          <w:rFonts w:ascii="Arial" w:hAnsi="Arial" w:cs="Arial"/>
          <w:spacing w:val="4"/>
          <w:sz w:val="22"/>
          <w:szCs w:val="22"/>
          <w:lang w:val="en"/>
        </w:rPr>
        <w:t>for example lentils, kiwi fruit</w:t>
      </w:r>
      <w:r w:rsidR="0063266F">
        <w:rPr>
          <w:rFonts w:ascii="Arial" w:hAnsi="Arial" w:cs="Arial"/>
          <w:spacing w:val="4"/>
          <w:sz w:val="22"/>
          <w:szCs w:val="22"/>
          <w:lang w:val="en"/>
        </w:rPr>
        <w:t xml:space="preserve"> </w:t>
      </w:r>
      <w:r w:rsidR="006E3D4E">
        <w:rPr>
          <w:rFonts w:ascii="Arial" w:hAnsi="Arial" w:cs="Arial"/>
          <w:spacing w:val="4"/>
          <w:sz w:val="22"/>
          <w:szCs w:val="22"/>
          <w:lang w:val="en"/>
        </w:rPr>
        <w:t>and strawberries</w:t>
      </w:r>
      <w:r w:rsidR="0063266F">
        <w:rPr>
          <w:rFonts w:ascii="Arial" w:hAnsi="Arial" w:cs="Arial"/>
          <w:spacing w:val="4"/>
          <w:sz w:val="22"/>
          <w:szCs w:val="22"/>
          <w:lang w:val="en"/>
        </w:rPr>
        <w:t>. Y</w:t>
      </w:r>
      <w:r>
        <w:rPr>
          <w:rFonts w:ascii="Arial" w:hAnsi="Arial" w:cs="Arial"/>
          <w:spacing w:val="4"/>
          <w:sz w:val="22"/>
          <w:szCs w:val="22"/>
          <w:lang w:val="en"/>
        </w:rPr>
        <w:t xml:space="preserve">ou must also take care if </w:t>
      </w:r>
      <w:r w:rsidR="00A46DFA">
        <w:rPr>
          <w:rFonts w:ascii="Arial" w:hAnsi="Arial" w:cs="Arial"/>
          <w:spacing w:val="4"/>
          <w:sz w:val="22"/>
          <w:szCs w:val="22"/>
          <w:lang w:val="en"/>
        </w:rPr>
        <w:t>the customer is allergic to any food.</w:t>
      </w:r>
      <w:r w:rsidR="00942761" w:rsidRPr="00942761">
        <w:t xml:space="preserve"> </w:t>
      </w:r>
    </w:p>
    <w:p w14:paraId="705F2E9F" w14:textId="77777777" w:rsidR="00942761" w:rsidRPr="00942761" w:rsidRDefault="00942761" w:rsidP="00942761">
      <w:pPr>
        <w:shd w:val="clear" w:color="auto" w:fill="FFFFFF"/>
        <w:rPr>
          <w:rFonts w:ascii="Arial" w:hAnsi="Arial" w:cs="Arial"/>
          <w:spacing w:val="4"/>
          <w:sz w:val="22"/>
          <w:szCs w:val="22"/>
          <w:lang w:val="en"/>
        </w:rPr>
      </w:pPr>
      <w:r w:rsidRPr="00942761">
        <w:rPr>
          <w:rFonts w:ascii="Arial" w:hAnsi="Arial" w:cs="Arial"/>
          <w:spacing w:val="4"/>
          <w:sz w:val="22"/>
          <w:szCs w:val="22"/>
          <w:lang w:val="en"/>
        </w:rPr>
        <w:t>Recording allergen information and clear communication with your staff, customers and suppliers will help to ensure that customers with food allergies are given accurate information.</w:t>
      </w:r>
    </w:p>
    <w:p w14:paraId="0E8C8C5D" w14:textId="77777777" w:rsidR="00942761" w:rsidRPr="00942761" w:rsidRDefault="00942761" w:rsidP="00942761">
      <w:pPr>
        <w:shd w:val="clear" w:color="auto" w:fill="FFFFFF"/>
        <w:rPr>
          <w:rFonts w:ascii="Arial" w:hAnsi="Arial" w:cs="Arial"/>
          <w:spacing w:val="4"/>
          <w:sz w:val="22"/>
          <w:szCs w:val="22"/>
          <w:lang w:val="en"/>
        </w:rPr>
      </w:pPr>
    </w:p>
    <w:p w14:paraId="40F19657" w14:textId="77777777" w:rsidR="00942761" w:rsidRPr="00942761" w:rsidRDefault="00942761" w:rsidP="00942761">
      <w:pPr>
        <w:shd w:val="clear" w:color="auto" w:fill="FFFFFF"/>
        <w:rPr>
          <w:rFonts w:ascii="Arial" w:hAnsi="Arial" w:cs="Arial"/>
          <w:spacing w:val="4"/>
          <w:sz w:val="22"/>
          <w:szCs w:val="22"/>
          <w:lang w:val="en"/>
        </w:rPr>
      </w:pPr>
      <w:r w:rsidRPr="00942761">
        <w:rPr>
          <w:rFonts w:ascii="Arial" w:hAnsi="Arial" w:cs="Arial"/>
          <w:spacing w:val="4"/>
          <w:sz w:val="22"/>
          <w:szCs w:val="22"/>
          <w:lang w:val="en"/>
        </w:rPr>
        <w:t>You will need to think about how:</w:t>
      </w:r>
    </w:p>
    <w:p w14:paraId="0F21572F" w14:textId="77777777" w:rsidR="00942761" w:rsidRPr="00942761" w:rsidRDefault="00942761" w:rsidP="006E3D4E">
      <w:pPr>
        <w:numPr>
          <w:ilvl w:val="0"/>
          <w:numId w:val="6"/>
        </w:numPr>
        <w:shd w:val="clear" w:color="auto" w:fill="FFFFFF"/>
        <w:rPr>
          <w:rFonts w:ascii="Arial" w:hAnsi="Arial" w:cs="Arial"/>
          <w:spacing w:val="4"/>
          <w:sz w:val="22"/>
          <w:szCs w:val="22"/>
          <w:lang w:val="en"/>
        </w:rPr>
      </w:pPr>
      <w:r w:rsidRPr="00942761">
        <w:rPr>
          <w:rFonts w:ascii="Arial" w:hAnsi="Arial" w:cs="Arial"/>
          <w:spacing w:val="4"/>
          <w:sz w:val="22"/>
          <w:szCs w:val="22"/>
          <w:lang w:val="en"/>
        </w:rPr>
        <w:t>food allergens are handled</w:t>
      </w:r>
    </w:p>
    <w:p w14:paraId="0D1A55CF" w14:textId="77777777" w:rsidR="00942761" w:rsidRPr="00942761" w:rsidRDefault="00942761" w:rsidP="006E3D4E">
      <w:pPr>
        <w:numPr>
          <w:ilvl w:val="0"/>
          <w:numId w:val="6"/>
        </w:numPr>
        <w:shd w:val="clear" w:color="auto" w:fill="FFFFFF"/>
        <w:rPr>
          <w:rFonts w:ascii="Arial" w:hAnsi="Arial" w:cs="Arial"/>
          <w:spacing w:val="4"/>
          <w:sz w:val="22"/>
          <w:szCs w:val="22"/>
          <w:lang w:val="en"/>
        </w:rPr>
      </w:pPr>
      <w:r w:rsidRPr="00942761">
        <w:rPr>
          <w:rFonts w:ascii="Arial" w:hAnsi="Arial" w:cs="Arial"/>
          <w:spacing w:val="4"/>
          <w:sz w:val="22"/>
          <w:szCs w:val="22"/>
          <w:lang w:val="en"/>
        </w:rPr>
        <w:t>information is given to the customer</w:t>
      </w:r>
    </w:p>
    <w:p w14:paraId="465A8E5C" w14:textId="77777777" w:rsidR="00942761" w:rsidRDefault="00942761" w:rsidP="006E3D4E">
      <w:pPr>
        <w:numPr>
          <w:ilvl w:val="0"/>
          <w:numId w:val="6"/>
        </w:numPr>
        <w:shd w:val="clear" w:color="auto" w:fill="FFFFFF"/>
        <w:rPr>
          <w:rFonts w:ascii="Arial" w:hAnsi="Arial" w:cs="Arial"/>
          <w:spacing w:val="4"/>
          <w:sz w:val="22"/>
          <w:szCs w:val="22"/>
          <w:lang w:val="en"/>
        </w:rPr>
      </w:pPr>
      <w:r w:rsidRPr="00942761">
        <w:rPr>
          <w:rFonts w:ascii="Arial" w:hAnsi="Arial" w:cs="Arial"/>
          <w:spacing w:val="4"/>
          <w:sz w:val="22"/>
          <w:szCs w:val="22"/>
          <w:lang w:val="en"/>
        </w:rPr>
        <w:t>staff can be trained about allergens</w:t>
      </w:r>
    </w:p>
    <w:p w14:paraId="1B14470D" w14:textId="77777777" w:rsidR="006E3D4E" w:rsidRPr="006E3D4E" w:rsidRDefault="006E3D4E" w:rsidP="008C50FA">
      <w:pPr>
        <w:shd w:val="clear" w:color="auto" w:fill="FFFFFF"/>
        <w:ind w:left="360"/>
        <w:rPr>
          <w:rFonts w:ascii="Arial" w:hAnsi="Arial" w:cs="Arial"/>
          <w:spacing w:val="4"/>
          <w:sz w:val="22"/>
          <w:szCs w:val="22"/>
          <w:lang w:val="en"/>
        </w:rPr>
      </w:pPr>
    </w:p>
    <w:p w14:paraId="73F67936" w14:textId="77777777" w:rsidR="00A46DFA" w:rsidRPr="006E3D4E" w:rsidRDefault="00A46DFA" w:rsidP="0063266F">
      <w:pPr>
        <w:shd w:val="clear" w:color="auto" w:fill="FFFFFF"/>
        <w:spacing w:before="100" w:beforeAutospacing="1" w:after="100" w:afterAutospacing="1"/>
        <w:rPr>
          <w:rFonts w:ascii="Arial" w:hAnsi="Arial" w:cs="Arial"/>
          <w:b/>
          <w:spacing w:val="4"/>
          <w:sz w:val="22"/>
          <w:szCs w:val="22"/>
          <w:lang w:val="en"/>
        </w:rPr>
      </w:pPr>
      <w:r w:rsidRPr="006E3D4E">
        <w:rPr>
          <w:rFonts w:ascii="Arial" w:hAnsi="Arial" w:cs="Arial"/>
          <w:b/>
          <w:spacing w:val="4"/>
          <w:sz w:val="22"/>
          <w:szCs w:val="22"/>
          <w:lang w:val="en"/>
        </w:rPr>
        <w:lastRenderedPageBreak/>
        <w:t>What should you do?</w:t>
      </w:r>
    </w:p>
    <w:p w14:paraId="7A150343" w14:textId="75FA633B" w:rsidR="00243023" w:rsidRDefault="00A46DFA" w:rsidP="00243023">
      <w:pPr>
        <w:pStyle w:val="NormalWeb"/>
        <w:shd w:val="clear" w:color="auto" w:fill="FFFFFF"/>
        <w:spacing w:after="0"/>
        <w:rPr>
          <w:rFonts w:ascii="Arial" w:hAnsi="Arial" w:cs="Arial"/>
          <w:spacing w:val="4"/>
          <w:sz w:val="22"/>
          <w:szCs w:val="22"/>
          <w:lang w:val="en"/>
        </w:rPr>
      </w:pPr>
      <w:r w:rsidRPr="006806EE">
        <w:rPr>
          <w:rFonts w:ascii="Arial" w:hAnsi="Arial" w:cs="Arial"/>
          <w:spacing w:val="4"/>
          <w:sz w:val="22"/>
          <w:szCs w:val="22"/>
          <w:lang w:val="en"/>
        </w:rPr>
        <w:t xml:space="preserve">Here is </w:t>
      </w:r>
      <w:r w:rsidR="008D0C10" w:rsidRPr="006806EE">
        <w:rPr>
          <w:rFonts w:ascii="Arial" w:hAnsi="Arial" w:cs="Arial"/>
          <w:spacing w:val="4"/>
          <w:sz w:val="22"/>
          <w:szCs w:val="22"/>
          <w:lang w:val="en"/>
        </w:rPr>
        <w:t>some</w:t>
      </w:r>
      <w:r w:rsidR="008D0C10">
        <w:rPr>
          <w:rFonts w:ascii="Arial" w:hAnsi="Arial" w:cs="Arial"/>
          <w:spacing w:val="4"/>
          <w:sz w:val="22"/>
          <w:szCs w:val="22"/>
          <w:lang w:val="en"/>
        </w:rPr>
        <w:t xml:space="preserve"> information</w:t>
      </w:r>
      <w:r w:rsidRPr="006806EE">
        <w:rPr>
          <w:rFonts w:ascii="Arial" w:hAnsi="Arial" w:cs="Arial"/>
          <w:spacing w:val="4"/>
          <w:sz w:val="22"/>
          <w:szCs w:val="22"/>
          <w:lang w:val="en"/>
        </w:rPr>
        <w:t xml:space="preserve"> to help you when providing </w:t>
      </w:r>
      <w:r w:rsidR="006E3D4E">
        <w:rPr>
          <w:rFonts w:ascii="Arial" w:hAnsi="Arial" w:cs="Arial"/>
          <w:spacing w:val="4"/>
          <w:sz w:val="22"/>
          <w:szCs w:val="22"/>
          <w:lang w:val="en"/>
        </w:rPr>
        <w:t>food, including</w:t>
      </w:r>
      <w:r w:rsidRPr="006806EE">
        <w:rPr>
          <w:rFonts w:ascii="Arial" w:hAnsi="Arial" w:cs="Arial"/>
          <w:spacing w:val="4"/>
          <w:sz w:val="22"/>
          <w:szCs w:val="22"/>
          <w:lang w:val="en"/>
        </w:rPr>
        <w:t xml:space="preserve"> </w:t>
      </w:r>
      <w:r w:rsidR="006E3D4E">
        <w:rPr>
          <w:rFonts w:ascii="Arial" w:hAnsi="Arial" w:cs="Arial"/>
          <w:spacing w:val="4"/>
          <w:sz w:val="22"/>
          <w:szCs w:val="22"/>
          <w:lang w:val="en"/>
        </w:rPr>
        <w:t xml:space="preserve">drinks, </w:t>
      </w:r>
      <w:r w:rsidRPr="006806EE">
        <w:rPr>
          <w:rFonts w:ascii="Arial" w:hAnsi="Arial" w:cs="Arial"/>
          <w:spacing w:val="4"/>
          <w:sz w:val="22"/>
          <w:szCs w:val="22"/>
          <w:lang w:val="en"/>
        </w:rPr>
        <w:t xml:space="preserve">for a customer with </w:t>
      </w:r>
      <w:r w:rsidR="006E3D4E">
        <w:rPr>
          <w:rFonts w:ascii="Arial" w:hAnsi="Arial" w:cs="Arial"/>
          <w:spacing w:val="4"/>
          <w:sz w:val="22"/>
          <w:szCs w:val="22"/>
          <w:lang w:val="en"/>
        </w:rPr>
        <w:t xml:space="preserve">a </w:t>
      </w:r>
      <w:r w:rsidRPr="006806EE">
        <w:rPr>
          <w:rFonts w:ascii="Arial" w:hAnsi="Arial" w:cs="Arial"/>
          <w:spacing w:val="4"/>
          <w:sz w:val="22"/>
          <w:szCs w:val="22"/>
          <w:lang w:val="en"/>
        </w:rPr>
        <w:t>food allergy or intolerance</w:t>
      </w:r>
      <w:r w:rsidR="00243023">
        <w:rPr>
          <w:rFonts w:ascii="Arial" w:hAnsi="Arial" w:cs="Arial"/>
          <w:spacing w:val="4"/>
          <w:sz w:val="22"/>
          <w:szCs w:val="22"/>
          <w:lang w:val="en"/>
        </w:rPr>
        <w:t>.</w:t>
      </w:r>
    </w:p>
    <w:p w14:paraId="21BDD3E2" w14:textId="77777777" w:rsidR="00243023" w:rsidRDefault="00243023" w:rsidP="00243023">
      <w:pPr>
        <w:pStyle w:val="NormalWeb"/>
        <w:shd w:val="clear" w:color="auto" w:fill="FFFFFF"/>
        <w:spacing w:after="0"/>
        <w:rPr>
          <w:rFonts w:ascii="Arial" w:hAnsi="Arial" w:cs="Arial"/>
          <w:spacing w:val="4"/>
          <w:sz w:val="22"/>
          <w:szCs w:val="22"/>
          <w:lang w:val="en"/>
        </w:rPr>
      </w:pPr>
    </w:p>
    <w:p w14:paraId="345EAF2A" w14:textId="774AF611" w:rsidR="00084D72" w:rsidRPr="006C7EAA" w:rsidRDefault="00243023" w:rsidP="006034F7">
      <w:pPr>
        <w:shd w:val="clear" w:color="auto" w:fill="FFFFFF"/>
        <w:spacing w:before="100" w:beforeAutospacing="1" w:after="100" w:afterAutospacing="1"/>
        <w:rPr>
          <w:rFonts w:ascii="Arial" w:hAnsi="Arial" w:cs="Arial"/>
          <w:b/>
          <w:spacing w:val="4"/>
          <w:sz w:val="22"/>
          <w:szCs w:val="22"/>
          <w:lang w:val="en"/>
        </w:rPr>
      </w:pPr>
      <w:r>
        <w:rPr>
          <w:rFonts w:ascii="Arial" w:hAnsi="Arial" w:cs="Arial"/>
          <w:b/>
          <w:spacing w:val="4"/>
          <w:sz w:val="22"/>
          <w:szCs w:val="22"/>
          <w:lang w:val="en"/>
        </w:rPr>
        <w:t>D</w:t>
      </w:r>
      <w:r w:rsidR="00A46DFA" w:rsidRPr="006C7EAA">
        <w:rPr>
          <w:rFonts w:ascii="Arial" w:hAnsi="Arial" w:cs="Arial"/>
          <w:b/>
          <w:spacing w:val="4"/>
          <w:sz w:val="22"/>
          <w:szCs w:val="22"/>
          <w:lang w:val="en"/>
        </w:rPr>
        <w:t>o your customers find it ‘easy to ask’ for allergen or dietary information?</w:t>
      </w:r>
      <w:r w:rsidR="006034F7" w:rsidRPr="006C7EAA">
        <w:rPr>
          <w:rFonts w:ascii="Arial" w:hAnsi="Arial" w:cs="Arial"/>
          <w:b/>
          <w:spacing w:val="4"/>
          <w:sz w:val="22"/>
          <w:szCs w:val="22"/>
          <w:lang w:val="en"/>
        </w:rPr>
        <w:t xml:space="preserve">  </w:t>
      </w:r>
    </w:p>
    <w:p w14:paraId="2F72ACB6" w14:textId="77777777" w:rsidR="00CD4AC9" w:rsidRDefault="00DC341E" w:rsidP="006034F7">
      <w:pPr>
        <w:shd w:val="clear" w:color="auto" w:fill="FFFFFF"/>
        <w:spacing w:before="100" w:beforeAutospacing="1" w:after="100" w:afterAutospacing="1"/>
        <w:rPr>
          <w:rFonts w:ascii="Arial" w:hAnsi="Arial" w:cs="Arial"/>
          <w:sz w:val="22"/>
          <w:szCs w:val="22"/>
        </w:rPr>
      </w:pPr>
      <w:r w:rsidRPr="006806EE">
        <w:rPr>
          <w:rFonts w:ascii="Arial" w:hAnsi="Arial" w:cs="Arial"/>
          <w:spacing w:val="4"/>
          <w:sz w:val="22"/>
          <w:szCs w:val="22"/>
          <w:lang w:val="en"/>
        </w:rPr>
        <w:t>You should provide a</w:t>
      </w:r>
      <w:r w:rsidR="006034F7" w:rsidRPr="006806EE">
        <w:rPr>
          <w:rFonts w:ascii="Arial" w:hAnsi="Arial" w:cs="Arial"/>
          <w:spacing w:val="4"/>
          <w:sz w:val="22"/>
          <w:szCs w:val="22"/>
          <w:lang w:val="en"/>
        </w:rPr>
        <w:t xml:space="preserve"> </w:t>
      </w:r>
      <w:hyperlink r:id="rId8" w:history="1">
        <w:r w:rsidR="006034F7" w:rsidRPr="00EE2A29">
          <w:rPr>
            <w:rStyle w:val="Hyperlink"/>
            <w:rFonts w:ascii="Arial" w:hAnsi="Arial" w:cs="Arial"/>
            <w:spacing w:val="4"/>
            <w:sz w:val="22"/>
            <w:szCs w:val="22"/>
            <w:lang w:val="en"/>
          </w:rPr>
          <w:t>poster</w:t>
        </w:r>
      </w:hyperlink>
      <w:r w:rsidRPr="006806EE">
        <w:rPr>
          <w:rFonts w:ascii="Arial" w:hAnsi="Arial" w:cs="Arial"/>
          <w:spacing w:val="4"/>
          <w:sz w:val="22"/>
          <w:szCs w:val="22"/>
          <w:lang w:val="en"/>
        </w:rPr>
        <w:t xml:space="preserve">, or similar sign, </w:t>
      </w:r>
      <w:r w:rsidR="006034F7" w:rsidRPr="006806EE">
        <w:rPr>
          <w:rFonts w:ascii="Arial" w:hAnsi="Arial" w:cs="Arial"/>
          <w:spacing w:val="4"/>
          <w:sz w:val="22"/>
          <w:szCs w:val="22"/>
          <w:lang w:val="en"/>
        </w:rPr>
        <w:t xml:space="preserve">asking the customer to advise you of any allergy, or </w:t>
      </w:r>
      <w:r w:rsidRPr="006806EE">
        <w:rPr>
          <w:rFonts w:ascii="Arial" w:hAnsi="Arial" w:cs="Arial"/>
          <w:spacing w:val="4"/>
          <w:sz w:val="22"/>
          <w:szCs w:val="22"/>
          <w:lang w:val="en"/>
        </w:rPr>
        <w:t xml:space="preserve">preferably </w:t>
      </w:r>
      <w:r w:rsidR="006034F7" w:rsidRPr="006806EE">
        <w:rPr>
          <w:rFonts w:ascii="Arial" w:hAnsi="Arial" w:cs="Arial"/>
          <w:spacing w:val="4"/>
          <w:sz w:val="22"/>
          <w:szCs w:val="22"/>
          <w:lang w:val="en"/>
        </w:rPr>
        <w:t xml:space="preserve">full details </w:t>
      </w:r>
      <w:r w:rsidR="00084D72">
        <w:rPr>
          <w:rFonts w:ascii="Arial" w:hAnsi="Arial" w:cs="Arial"/>
          <w:spacing w:val="4"/>
          <w:sz w:val="22"/>
          <w:szCs w:val="22"/>
          <w:lang w:val="en"/>
        </w:rPr>
        <w:t xml:space="preserve">of allergens </w:t>
      </w:r>
      <w:r w:rsidR="006034F7" w:rsidRPr="006806EE">
        <w:rPr>
          <w:rFonts w:ascii="Arial" w:hAnsi="Arial" w:cs="Arial"/>
          <w:spacing w:val="4"/>
          <w:sz w:val="22"/>
          <w:szCs w:val="22"/>
          <w:lang w:val="en"/>
        </w:rPr>
        <w:t>can be provided on a menu</w:t>
      </w:r>
      <w:r w:rsidRPr="006806EE">
        <w:rPr>
          <w:rFonts w:ascii="Arial" w:hAnsi="Arial" w:cs="Arial"/>
          <w:spacing w:val="4"/>
          <w:sz w:val="22"/>
          <w:szCs w:val="22"/>
          <w:lang w:val="en"/>
        </w:rPr>
        <w:t xml:space="preserve"> or at the point of display.</w:t>
      </w:r>
      <w:r w:rsidRPr="006806EE">
        <w:rPr>
          <w:rFonts w:ascii="Arial" w:hAnsi="Arial" w:cs="Arial"/>
          <w:sz w:val="22"/>
          <w:szCs w:val="22"/>
        </w:rPr>
        <w:t xml:space="preserve"> </w:t>
      </w:r>
    </w:p>
    <w:p w14:paraId="3B0A1AD7" w14:textId="11CEF4DF" w:rsidR="005532D8" w:rsidRDefault="00DC341E" w:rsidP="005532D8">
      <w:pPr>
        <w:shd w:val="clear" w:color="auto" w:fill="FFFFFF"/>
        <w:spacing w:before="100" w:beforeAutospacing="1" w:after="100" w:afterAutospacing="1"/>
        <w:rPr>
          <w:rFonts w:ascii="Arial" w:hAnsi="Arial" w:cs="Arial"/>
          <w:spacing w:val="4"/>
          <w:sz w:val="22"/>
          <w:szCs w:val="22"/>
          <w:lang w:val="en"/>
        </w:rPr>
      </w:pPr>
      <w:r w:rsidRPr="006806EE">
        <w:rPr>
          <w:rFonts w:ascii="Arial" w:hAnsi="Arial" w:cs="Arial"/>
          <w:spacing w:val="4"/>
          <w:sz w:val="22"/>
          <w:szCs w:val="22"/>
          <w:lang w:val="en"/>
        </w:rPr>
        <w:t>Consider asking your staff to check for food allergies when taking orders or reservations</w:t>
      </w:r>
      <w:r w:rsidR="00942761">
        <w:rPr>
          <w:rFonts w:ascii="Arial" w:hAnsi="Arial" w:cs="Arial"/>
          <w:spacing w:val="4"/>
          <w:sz w:val="22"/>
          <w:szCs w:val="22"/>
          <w:lang w:val="en"/>
        </w:rPr>
        <w:t>, not just relying on the customer advising of the allergy</w:t>
      </w:r>
      <w:r w:rsidRPr="006806EE">
        <w:rPr>
          <w:rFonts w:ascii="Arial" w:hAnsi="Arial" w:cs="Arial"/>
          <w:spacing w:val="4"/>
          <w:sz w:val="22"/>
          <w:szCs w:val="22"/>
          <w:lang w:val="en"/>
        </w:rPr>
        <w:t>.</w:t>
      </w:r>
      <w:r w:rsidR="00AF4968">
        <w:rPr>
          <w:rFonts w:ascii="Arial" w:hAnsi="Arial" w:cs="Arial"/>
          <w:spacing w:val="4"/>
          <w:sz w:val="22"/>
          <w:szCs w:val="22"/>
          <w:lang w:val="en"/>
        </w:rPr>
        <w:t xml:space="preserve">  The staff taking the allergy information from the customer must be aware of the importance of this information</w:t>
      </w:r>
      <w:r w:rsidR="00942761">
        <w:rPr>
          <w:rFonts w:ascii="Arial" w:hAnsi="Arial" w:cs="Arial"/>
          <w:spacing w:val="4"/>
          <w:sz w:val="22"/>
          <w:szCs w:val="22"/>
          <w:lang w:val="en"/>
        </w:rPr>
        <w:t xml:space="preserve"> and ensure their response is accurate</w:t>
      </w:r>
      <w:r w:rsidR="00AF4968">
        <w:rPr>
          <w:rFonts w:ascii="Arial" w:hAnsi="Arial" w:cs="Arial"/>
          <w:spacing w:val="4"/>
          <w:sz w:val="22"/>
          <w:szCs w:val="22"/>
          <w:lang w:val="en"/>
        </w:rPr>
        <w:t xml:space="preserve">. </w:t>
      </w:r>
      <w:r w:rsidR="00942761">
        <w:rPr>
          <w:rFonts w:ascii="Arial" w:hAnsi="Arial" w:cs="Arial"/>
          <w:spacing w:val="4"/>
          <w:sz w:val="22"/>
          <w:szCs w:val="22"/>
          <w:lang w:val="en"/>
        </w:rPr>
        <w:t>If they are unsure, they must let the customer know</w:t>
      </w:r>
      <w:r w:rsidR="00CD4AC9">
        <w:rPr>
          <w:rFonts w:ascii="Arial" w:hAnsi="Arial" w:cs="Arial"/>
          <w:spacing w:val="4"/>
          <w:sz w:val="22"/>
          <w:szCs w:val="22"/>
          <w:lang w:val="en"/>
        </w:rPr>
        <w:t xml:space="preserve"> and must NEVER guess</w:t>
      </w:r>
      <w:r w:rsidR="00942761">
        <w:rPr>
          <w:rFonts w:ascii="Arial" w:hAnsi="Arial" w:cs="Arial"/>
          <w:spacing w:val="4"/>
          <w:sz w:val="22"/>
          <w:szCs w:val="22"/>
          <w:lang w:val="en"/>
        </w:rPr>
        <w:t>.</w:t>
      </w:r>
      <w:r w:rsidR="00AF4968">
        <w:rPr>
          <w:rFonts w:ascii="Arial" w:hAnsi="Arial" w:cs="Arial"/>
          <w:spacing w:val="4"/>
          <w:sz w:val="22"/>
          <w:szCs w:val="22"/>
          <w:lang w:val="en"/>
        </w:rPr>
        <w:t xml:space="preserve"> </w:t>
      </w:r>
      <w:r w:rsidRPr="006806EE">
        <w:rPr>
          <w:rFonts w:ascii="Arial" w:hAnsi="Arial" w:cs="Arial"/>
          <w:spacing w:val="4"/>
          <w:sz w:val="22"/>
          <w:szCs w:val="22"/>
          <w:lang w:val="en"/>
        </w:rPr>
        <w:t xml:space="preserve">  </w:t>
      </w:r>
    </w:p>
    <w:p w14:paraId="4B94CAE1" w14:textId="77777777" w:rsidR="00243023" w:rsidRPr="005532D8" w:rsidRDefault="00243023" w:rsidP="005532D8">
      <w:pPr>
        <w:shd w:val="clear" w:color="auto" w:fill="FFFFFF"/>
        <w:spacing w:before="100" w:beforeAutospacing="1" w:after="100" w:afterAutospacing="1"/>
        <w:rPr>
          <w:rFonts w:ascii="Arial" w:hAnsi="Arial" w:cs="Arial"/>
          <w:spacing w:val="4"/>
          <w:sz w:val="22"/>
          <w:szCs w:val="22"/>
          <w:lang w:val="en"/>
        </w:rPr>
      </w:pPr>
    </w:p>
    <w:p w14:paraId="2F5AD3D8" w14:textId="2E66DBC7" w:rsidR="005532D8" w:rsidRPr="005532D8" w:rsidRDefault="005532D8" w:rsidP="005532D8">
      <w:pPr>
        <w:shd w:val="clear" w:color="auto" w:fill="FFFFFF"/>
        <w:spacing w:before="100" w:beforeAutospacing="1" w:after="100" w:afterAutospacing="1"/>
        <w:rPr>
          <w:rFonts w:ascii="Arial" w:hAnsi="Arial" w:cs="Arial"/>
          <w:b/>
          <w:bCs/>
          <w:spacing w:val="4"/>
          <w:sz w:val="22"/>
          <w:szCs w:val="22"/>
          <w:lang w:val="en"/>
        </w:rPr>
      </w:pPr>
      <w:r>
        <w:rPr>
          <w:rFonts w:ascii="Arial" w:hAnsi="Arial" w:cs="Arial"/>
          <w:b/>
          <w:bCs/>
          <w:spacing w:val="4"/>
          <w:sz w:val="22"/>
          <w:szCs w:val="22"/>
          <w:lang w:val="en"/>
        </w:rPr>
        <w:t>Do you provide allergy information for</w:t>
      </w:r>
      <w:r w:rsidRPr="005532D8">
        <w:rPr>
          <w:rFonts w:ascii="Arial" w:hAnsi="Arial" w:cs="Arial"/>
          <w:b/>
          <w:bCs/>
          <w:spacing w:val="4"/>
          <w:sz w:val="22"/>
          <w:szCs w:val="22"/>
          <w:lang w:val="en"/>
        </w:rPr>
        <w:t xml:space="preserve"> food deliveries?</w:t>
      </w:r>
    </w:p>
    <w:p w14:paraId="4A7DD5F1" w14:textId="77777777" w:rsidR="005532D8" w:rsidRPr="005532D8" w:rsidRDefault="005532D8" w:rsidP="005532D8">
      <w:pPr>
        <w:shd w:val="clear" w:color="auto" w:fill="FFFFFF"/>
        <w:spacing w:before="100" w:beforeAutospacing="1" w:after="100" w:afterAutospacing="1"/>
        <w:rPr>
          <w:rFonts w:ascii="Arial" w:hAnsi="Arial" w:cs="Arial"/>
          <w:spacing w:val="4"/>
          <w:sz w:val="22"/>
          <w:szCs w:val="22"/>
          <w:lang w:val="en"/>
        </w:rPr>
      </w:pPr>
      <w:r w:rsidRPr="005532D8">
        <w:rPr>
          <w:rFonts w:ascii="Arial" w:hAnsi="Arial" w:cs="Arial"/>
          <w:spacing w:val="4"/>
          <w:sz w:val="22"/>
          <w:szCs w:val="22"/>
          <w:lang w:val="en"/>
        </w:rPr>
        <w:t>If food is sold online or by phone through distance selling, allergen information must be provided at two stages in the order process.</w:t>
      </w:r>
    </w:p>
    <w:p w14:paraId="420EFE3A" w14:textId="77777777" w:rsidR="005532D8" w:rsidRDefault="005532D8" w:rsidP="005532D8">
      <w:pPr>
        <w:shd w:val="clear" w:color="auto" w:fill="FFFFFF"/>
        <w:spacing w:before="100" w:beforeAutospacing="1" w:after="100" w:afterAutospacing="1"/>
        <w:rPr>
          <w:rFonts w:ascii="Arial" w:hAnsi="Arial" w:cs="Arial"/>
          <w:spacing w:val="4"/>
          <w:sz w:val="22"/>
          <w:szCs w:val="22"/>
          <w:lang w:val="en"/>
        </w:rPr>
      </w:pPr>
      <w:r w:rsidRPr="005532D8">
        <w:rPr>
          <w:rFonts w:ascii="Arial" w:hAnsi="Arial" w:cs="Arial"/>
          <w:spacing w:val="4"/>
          <w:sz w:val="22"/>
          <w:szCs w:val="22"/>
          <w:lang w:val="en"/>
        </w:rPr>
        <w:t>You must provide allergen information:</w:t>
      </w:r>
    </w:p>
    <w:p w14:paraId="48B60F7B" w14:textId="78C8FF6C" w:rsidR="005532D8" w:rsidRDefault="005532D8" w:rsidP="005532D8">
      <w:pPr>
        <w:pStyle w:val="ListParagraph"/>
        <w:numPr>
          <w:ilvl w:val="0"/>
          <w:numId w:val="7"/>
        </w:numPr>
        <w:shd w:val="clear" w:color="auto" w:fill="FFFFFF"/>
        <w:spacing w:before="100" w:beforeAutospacing="1" w:after="100" w:afterAutospacing="1"/>
        <w:rPr>
          <w:rFonts w:ascii="Arial" w:hAnsi="Arial" w:cs="Arial"/>
          <w:spacing w:val="4"/>
          <w:sz w:val="22"/>
          <w:szCs w:val="22"/>
          <w:lang w:val="en"/>
        </w:rPr>
      </w:pPr>
      <w:r w:rsidRPr="005532D8">
        <w:rPr>
          <w:rFonts w:ascii="Arial" w:hAnsi="Arial" w:cs="Arial"/>
          <w:spacing w:val="4"/>
          <w:sz w:val="22"/>
          <w:szCs w:val="22"/>
          <w:lang w:val="en"/>
        </w:rPr>
        <w:t xml:space="preserve">before the purchase of the food is completed - this can be in writing (on a website, </w:t>
      </w:r>
      <w:proofErr w:type="gramStart"/>
      <w:r w:rsidRPr="005532D8">
        <w:rPr>
          <w:rFonts w:ascii="Arial" w:hAnsi="Arial" w:cs="Arial"/>
          <w:spacing w:val="4"/>
          <w:sz w:val="22"/>
          <w:szCs w:val="22"/>
          <w:lang w:val="en"/>
        </w:rPr>
        <w:t>catalogue</w:t>
      </w:r>
      <w:proofErr w:type="gramEnd"/>
      <w:r w:rsidRPr="005532D8">
        <w:rPr>
          <w:rFonts w:ascii="Arial" w:hAnsi="Arial" w:cs="Arial"/>
          <w:spacing w:val="4"/>
          <w:sz w:val="22"/>
          <w:szCs w:val="22"/>
          <w:lang w:val="en"/>
        </w:rPr>
        <w:t xml:space="preserve"> or menu) or orally (by phone)</w:t>
      </w:r>
      <w:r>
        <w:rPr>
          <w:rFonts w:ascii="Arial" w:hAnsi="Arial" w:cs="Arial"/>
          <w:spacing w:val="4"/>
          <w:sz w:val="22"/>
          <w:szCs w:val="22"/>
          <w:lang w:val="en"/>
        </w:rPr>
        <w:t xml:space="preserve"> </w:t>
      </w:r>
      <w:r w:rsidRPr="005532D8">
        <w:rPr>
          <w:rFonts w:ascii="Arial" w:hAnsi="Arial" w:cs="Arial"/>
          <w:b/>
          <w:bCs/>
          <w:spacing w:val="4"/>
          <w:sz w:val="22"/>
          <w:szCs w:val="22"/>
          <w:lang w:val="en"/>
        </w:rPr>
        <w:t>AND</w:t>
      </w:r>
    </w:p>
    <w:p w14:paraId="262D7CB6" w14:textId="77777777" w:rsidR="005532D8" w:rsidRPr="005532D8" w:rsidRDefault="005532D8" w:rsidP="005532D8">
      <w:pPr>
        <w:pStyle w:val="ListParagraph"/>
        <w:shd w:val="clear" w:color="auto" w:fill="FFFFFF"/>
        <w:spacing w:before="100" w:beforeAutospacing="1" w:after="100" w:afterAutospacing="1"/>
        <w:rPr>
          <w:rFonts w:ascii="Arial" w:hAnsi="Arial" w:cs="Arial"/>
          <w:spacing w:val="4"/>
          <w:sz w:val="22"/>
          <w:szCs w:val="22"/>
          <w:lang w:val="en"/>
        </w:rPr>
      </w:pPr>
    </w:p>
    <w:p w14:paraId="40A509D6" w14:textId="28FDAA31" w:rsidR="005532D8" w:rsidRPr="005532D8" w:rsidRDefault="005532D8" w:rsidP="005532D8">
      <w:pPr>
        <w:pStyle w:val="ListParagraph"/>
        <w:numPr>
          <w:ilvl w:val="0"/>
          <w:numId w:val="7"/>
        </w:numPr>
        <w:shd w:val="clear" w:color="auto" w:fill="FFFFFF"/>
        <w:spacing w:before="100" w:beforeAutospacing="1" w:after="100" w:afterAutospacing="1"/>
        <w:rPr>
          <w:rFonts w:ascii="Arial" w:hAnsi="Arial" w:cs="Arial"/>
          <w:spacing w:val="4"/>
          <w:sz w:val="22"/>
          <w:szCs w:val="22"/>
          <w:lang w:val="en"/>
        </w:rPr>
      </w:pPr>
      <w:r w:rsidRPr="005532D8">
        <w:rPr>
          <w:rFonts w:ascii="Arial" w:hAnsi="Arial" w:cs="Arial"/>
          <w:spacing w:val="4"/>
          <w:sz w:val="22"/>
          <w:szCs w:val="22"/>
          <w:lang w:val="en"/>
        </w:rPr>
        <w:t>when the food is delivered - this can be in writing (allergen stickers on food or an enclosed copy of a menu) or orally (by phone)</w:t>
      </w:r>
    </w:p>
    <w:p w14:paraId="167733A8" w14:textId="77777777" w:rsidR="005532D8" w:rsidRPr="005532D8" w:rsidRDefault="005532D8" w:rsidP="005532D8">
      <w:pPr>
        <w:shd w:val="clear" w:color="auto" w:fill="FFFFFF"/>
        <w:spacing w:before="100" w:beforeAutospacing="1" w:after="100" w:afterAutospacing="1"/>
        <w:rPr>
          <w:rFonts w:ascii="Arial" w:hAnsi="Arial" w:cs="Arial"/>
          <w:spacing w:val="4"/>
          <w:sz w:val="22"/>
          <w:szCs w:val="22"/>
          <w:lang w:val="en"/>
        </w:rPr>
      </w:pPr>
      <w:r w:rsidRPr="005532D8">
        <w:rPr>
          <w:rFonts w:ascii="Arial" w:hAnsi="Arial" w:cs="Arial"/>
          <w:spacing w:val="4"/>
          <w:sz w:val="22"/>
          <w:szCs w:val="22"/>
          <w:lang w:val="en"/>
        </w:rPr>
        <w:t>Allergen information should be available to a customer in written form at a point between a customer placing the order and taking delivery of it.</w:t>
      </w:r>
    </w:p>
    <w:p w14:paraId="26A9AE20" w14:textId="0F845C0D" w:rsidR="006E3D4E" w:rsidRDefault="005532D8" w:rsidP="006034F7">
      <w:pPr>
        <w:shd w:val="clear" w:color="auto" w:fill="FFFFFF"/>
        <w:spacing w:before="100" w:beforeAutospacing="1" w:after="100" w:afterAutospacing="1"/>
        <w:rPr>
          <w:rFonts w:ascii="Arial" w:hAnsi="Arial" w:cs="Arial"/>
          <w:spacing w:val="4"/>
          <w:sz w:val="22"/>
          <w:szCs w:val="22"/>
          <w:lang w:val="en"/>
        </w:rPr>
      </w:pPr>
      <w:r w:rsidRPr="005532D8">
        <w:rPr>
          <w:rFonts w:ascii="Arial" w:hAnsi="Arial" w:cs="Arial"/>
          <w:spacing w:val="4"/>
          <w:sz w:val="22"/>
          <w:szCs w:val="22"/>
          <w:lang w:val="en"/>
        </w:rPr>
        <w:t>Takeaway meals should be labelled clearly so customers know which dishes are suitable for those with an allergy.</w:t>
      </w:r>
    </w:p>
    <w:p w14:paraId="2783F8F5" w14:textId="77777777" w:rsidR="00243023" w:rsidRPr="006806EE" w:rsidRDefault="00243023" w:rsidP="005532D8">
      <w:pPr>
        <w:shd w:val="clear" w:color="auto" w:fill="FFFFFF"/>
        <w:spacing w:before="100" w:beforeAutospacing="1"/>
        <w:rPr>
          <w:rFonts w:ascii="Arial" w:hAnsi="Arial" w:cs="Arial"/>
          <w:spacing w:val="4"/>
          <w:sz w:val="22"/>
          <w:szCs w:val="22"/>
          <w:lang w:val="en"/>
        </w:rPr>
      </w:pPr>
    </w:p>
    <w:p w14:paraId="5689BD44" w14:textId="77777777" w:rsidR="00AF4968" w:rsidRDefault="00A46DFA" w:rsidP="006806EE">
      <w:pPr>
        <w:shd w:val="clear" w:color="auto" w:fill="FFFFFF"/>
        <w:spacing w:before="100" w:beforeAutospacing="1"/>
        <w:rPr>
          <w:rFonts w:ascii="Arial" w:hAnsi="Arial" w:cs="Arial"/>
          <w:spacing w:val="4"/>
          <w:sz w:val="22"/>
          <w:szCs w:val="22"/>
          <w:lang w:val="en"/>
        </w:rPr>
      </w:pPr>
      <w:r w:rsidRPr="006C7EAA">
        <w:rPr>
          <w:rFonts w:ascii="Arial" w:hAnsi="Arial" w:cs="Arial"/>
          <w:b/>
          <w:spacing w:val="4"/>
          <w:sz w:val="22"/>
          <w:szCs w:val="22"/>
          <w:lang w:val="en"/>
        </w:rPr>
        <w:t>Do you have a process in pl</w:t>
      </w:r>
      <w:r w:rsidR="006E3D4E">
        <w:rPr>
          <w:rFonts w:ascii="Arial" w:hAnsi="Arial" w:cs="Arial"/>
          <w:b/>
          <w:spacing w:val="4"/>
          <w:sz w:val="22"/>
          <w:szCs w:val="22"/>
          <w:lang w:val="en"/>
        </w:rPr>
        <w:t xml:space="preserve">ace to ensure you can provide </w:t>
      </w:r>
      <w:r w:rsidRPr="006C7EAA">
        <w:rPr>
          <w:rFonts w:ascii="Arial" w:hAnsi="Arial" w:cs="Arial"/>
          <w:b/>
          <w:spacing w:val="4"/>
          <w:sz w:val="22"/>
          <w:szCs w:val="22"/>
          <w:lang w:val="en"/>
        </w:rPr>
        <w:t xml:space="preserve">safe </w:t>
      </w:r>
      <w:r w:rsidR="006E3D4E">
        <w:rPr>
          <w:rFonts w:ascii="Arial" w:hAnsi="Arial" w:cs="Arial"/>
          <w:b/>
          <w:spacing w:val="4"/>
          <w:sz w:val="22"/>
          <w:szCs w:val="22"/>
          <w:lang w:val="en"/>
        </w:rPr>
        <w:t>food</w:t>
      </w:r>
      <w:r w:rsidRPr="006C7EAA">
        <w:rPr>
          <w:rFonts w:ascii="Arial" w:hAnsi="Arial" w:cs="Arial"/>
          <w:b/>
          <w:spacing w:val="4"/>
          <w:sz w:val="22"/>
          <w:szCs w:val="22"/>
          <w:lang w:val="en"/>
        </w:rPr>
        <w:t xml:space="preserve"> for someone with an allergy or into</w:t>
      </w:r>
      <w:r w:rsidR="00DC341E" w:rsidRPr="006C7EAA">
        <w:rPr>
          <w:rFonts w:ascii="Arial" w:hAnsi="Arial" w:cs="Arial"/>
          <w:b/>
          <w:spacing w:val="4"/>
          <w:sz w:val="22"/>
          <w:szCs w:val="22"/>
          <w:lang w:val="en"/>
        </w:rPr>
        <w:t>lerance?</w:t>
      </w:r>
      <w:r w:rsidR="00DC341E" w:rsidRPr="006806EE">
        <w:rPr>
          <w:rFonts w:ascii="Arial" w:hAnsi="Arial" w:cs="Arial"/>
          <w:spacing w:val="4"/>
          <w:sz w:val="22"/>
          <w:szCs w:val="22"/>
          <w:lang w:val="en"/>
        </w:rPr>
        <w:t xml:space="preserve"> </w:t>
      </w:r>
    </w:p>
    <w:p w14:paraId="7D2ECA04" w14:textId="77777777" w:rsidR="006C7EAA" w:rsidRDefault="006C7EAA" w:rsidP="006806EE">
      <w:pPr>
        <w:shd w:val="clear" w:color="auto" w:fill="FFFFFF"/>
        <w:spacing w:before="100" w:beforeAutospacing="1"/>
        <w:rPr>
          <w:rFonts w:ascii="Arial" w:hAnsi="Arial" w:cs="Arial"/>
          <w:spacing w:val="4"/>
          <w:sz w:val="22"/>
          <w:szCs w:val="22"/>
          <w:lang w:val="en"/>
        </w:rPr>
      </w:pPr>
      <w:r>
        <w:rPr>
          <w:rFonts w:ascii="Arial" w:hAnsi="Arial" w:cs="Arial"/>
          <w:spacing w:val="4"/>
          <w:sz w:val="22"/>
          <w:szCs w:val="22"/>
          <w:lang w:val="en"/>
        </w:rPr>
        <w:t>This involves the whole process from purchase to providing the food to the customer.  Good communication within the food business is essential.</w:t>
      </w:r>
    </w:p>
    <w:p w14:paraId="2CA8C3ED" w14:textId="77777777" w:rsidR="005532D8" w:rsidRDefault="006C7EAA" w:rsidP="006C7EAA">
      <w:pPr>
        <w:shd w:val="clear" w:color="auto" w:fill="FFFFFF"/>
        <w:spacing w:before="100" w:beforeAutospacing="1"/>
        <w:rPr>
          <w:rFonts w:ascii="Arial" w:hAnsi="Arial" w:cs="Arial"/>
          <w:spacing w:val="4"/>
          <w:sz w:val="22"/>
          <w:szCs w:val="22"/>
          <w:lang w:val="en"/>
        </w:rPr>
      </w:pPr>
      <w:r>
        <w:rPr>
          <w:rFonts w:ascii="Arial" w:hAnsi="Arial" w:cs="Arial"/>
          <w:spacing w:val="4"/>
          <w:sz w:val="22"/>
          <w:szCs w:val="22"/>
          <w:lang w:val="en"/>
        </w:rPr>
        <w:t>You must</w:t>
      </w:r>
      <w:r w:rsidR="00A46DFA" w:rsidRPr="006806EE">
        <w:rPr>
          <w:rFonts w:ascii="Arial" w:hAnsi="Arial" w:cs="Arial"/>
          <w:spacing w:val="4"/>
          <w:sz w:val="22"/>
          <w:szCs w:val="22"/>
          <w:lang w:val="en"/>
        </w:rPr>
        <w:t xml:space="preserve"> have accurate recipes for each dish that you serve, so</w:t>
      </w:r>
      <w:r w:rsidR="00345D22">
        <w:rPr>
          <w:rFonts w:ascii="Arial" w:hAnsi="Arial" w:cs="Arial"/>
          <w:spacing w:val="4"/>
          <w:sz w:val="22"/>
          <w:szCs w:val="22"/>
          <w:lang w:val="en"/>
        </w:rPr>
        <w:t xml:space="preserve"> there is a clear list of allergens</w:t>
      </w:r>
      <w:r>
        <w:rPr>
          <w:rFonts w:ascii="Arial" w:hAnsi="Arial" w:cs="Arial"/>
          <w:spacing w:val="4"/>
          <w:sz w:val="22"/>
          <w:szCs w:val="22"/>
          <w:lang w:val="en"/>
        </w:rPr>
        <w:t xml:space="preserve"> in your meals.  </w:t>
      </w:r>
      <w:r w:rsidR="006E3D4E">
        <w:rPr>
          <w:rFonts w:ascii="Arial" w:hAnsi="Arial" w:cs="Arial"/>
          <w:spacing w:val="4"/>
          <w:sz w:val="22"/>
          <w:szCs w:val="22"/>
          <w:lang w:val="en"/>
        </w:rPr>
        <w:t>It’s essential that</w:t>
      </w:r>
      <w:r>
        <w:rPr>
          <w:rFonts w:ascii="Arial" w:hAnsi="Arial" w:cs="Arial"/>
          <w:spacing w:val="4"/>
          <w:sz w:val="22"/>
          <w:szCs w:val="22"/>
          <w:lang w:val="en"/>
        </w:rPr>
        <w:t xml:space="preserve"> this is kept up to date.  Whenever you change </w:t>
      </w:r>
      <w:proofErr w:type="gramStart"/>
      <w:r>
        <w:rPr>
          <w:rFonts w:ascii="Arial" w:hAnsi="Arial" w:cs="Arial"/>
          <w:spacing w:val="4"/>
          <w:sz w:val="22"/>
          <w:szCs w:val="22"/>
          <w:lang w:val="en"/>
        </w:rPr>
        <w:t>ingredients</w:t>
      </w:r>
      <w:proofErr w:type="gramEnd"/>
      <w:r>
        <w:rPr>
          <w:rFonts w:ascii="Arial" w:hAnsi="Arial" w:cs="Arial"/>
          <w:spacing w:val="4"/>
          <w:sz w:val="22"/>
          <w:szCs w:val="22"/>
          <w:lang w:val="en"/>
        </w:rPr>
        <w:t xml:space="preserve"> you must check the allergens and, if necessary, update the allergen list</w:t>
      </w:r>
      <w:r w:rsidR="00953C14">
        <w:rPr>
          <w:rFonts w:ascii="Arial" w:hAnsi="Arial" w:cs="Arial"/>
          <w:spacing w:val="4"/>
          <w:sz w:val="22"/>
          <w:szCs w:val="22"/>
          <w:lang w:val="en"/>
        </w:rPr>
        <w:t>. You must advise all staff of the changes</w:t>
      </w:r>
      <w:r>
        <w:rPr>
          <w:rFonts w:ascii="Arial" w:hAnsi="Arial" w:cs="Arial"/>
          <w:spacing w:val="4"/>
          <w:sz w:val="22"/>
          <w:szCs w:val="22"/>
          <w:lang w:val="en"/>
        </w:rPr>
        <w:t xml:space="preserve">.  </w:t>
      </w:r>
      <w:r w:rsidR="005532D8">
        <w:rPr>
          <w:rFonts w:ascii="Arial" w:hAnsi="Arial" w:cs="Arial"/>
          <w:spacing w:val="4"/>
          <w:sz w:val="22"/>
          <w:szCs w:val="22"/>
          <w:lang w:val="en"/>
        </w:rPr>
        <w:t>There are some e</w:t>
      </w:r>
      <w:r>
        <w:rPr>
          <w:rFonts w:ascii="Arial" w:hAnsi="Arial" w:cs="Arial"/>
          <w:spacing w:val="4"/>
          <w:sz w:val="22"/>
          <w:szCs w:val="22"/>
          <w:lang w:val="en"/>
        </w:rPr>
        <w:t>xample form</w:t>
      </w:r>
      <w:r w:rsidR="005532D8">
        <w:rPr>
          <w:rFonts w:ascii="Arial" w:hAnsi="Arial" w:cs="Arial"/>
          <w:spacing w:val="4"/>
          <w:sz w:val="22"/>
          <w:szCs w:val="22"/>
          <w:lang w:val="en"/>
        </w:rPr>
        <w:t>s that</w:t>
      </w:r>
      <w:r>
        <w:rPr>
          <w:rFonts w:ascii="Arial" w:hAnsi="Arial" w:cs="Arial"/>
          <w:spacing w:val="4"/>
          <w:sz w:val="22"/>
          <w:szCs w:val="22"/>
          <w:lang w:val="en"/>
        </w:rPr>
        <w:t xml:space="preserve"> you can use</w:t>
      </w:r>
      <w:r w:rsidR="005532D8">
        <w:rPr>
          <w:rFonts w:ascii="Arial" w:hAnsi="Arial" w:cs="Arial"/>
          <w:spacing w:val="4"/>
          <w:sz w:val="22"/>
          <w:szCs w:val="22"/>
          <w:lang w:val="en"/>
        </w:rPr>
        <w:t xml:space="preserve">  </w:t>
      </w:r>
    </w:p>
    <w:p w14:paraId="7F8125C6" w14:textId="77777777" w:rsidR="005532D8" w:rsidRPr="005532D8" w:rsidRDefault="005532D8" w:rsidP="005532D8">
      <w:pPr>
        <w:pStyle w:val="ListParagraph"/>
        <w:numPr>
          <w:ilvl w:val="0"/>
          <w:numId w:val="8"/>
        </w:numPr>
        <w:shd w:val="clear" w:color="auto" w:fill="FFFFFF"/>
        <w:rPr>
          <w:rFonts w:ascii="Arial" w:hAnsi="Arial" w:cs="Arial"/>
          <w:spacing w:val="4"/>
          <w:sz w:val="22"/>
          <w:szCs w:val="22"/>
          <w:lang w:val="en"/>
        </w:rPr>
      </w:pPr>
      <w:r w:rsidRPr="005532D8">
        <w:rPr>
          <w:rFonts w:ascii="Arial" w:hAnsi="Arial" w:cs="Arial"/>
          <w:spacing w:val="4"/>
          <w:sz w:val="22"/>
          <w:szCs w:val="22"/>
          <w:lang w:val="en"/>
        </w:rPr>
        <w:t xml:space="preserve">Recipe Template within the </w:t>
      </w:r>
      <w:hyperlink r:id="rId9" w:history="1">
        <w:r w:rsidRPr="005532D8">
          <w:rPr>
            <w:rStyle w:val="Hyperlink"/>
            <w:rFonts w:ascii="Arial" w:hAnsi="Arial" w:cs="Arial"/>
            <w:spacing w:val="4"/>
            <w:sz w:val="22"/>
            <w:szCs w:val="22"/>
            <w:lang w:val="en"/>
          </w:rPr>
          <w:t>Allergen section of CookSafe</w:t>
        </w:r>
      </w:hyperlink>
      <w:r w:rsidRPr="005532D8">
        <w:rPr>
          <w:rFonts w:ascii="Arial" w:hAnsi="Arial" w:cs="Arial"/>
          <w:spacing w:val="4"/>
          <w:sz w:val="22"/>
          <w:szCs w:val="22"/>
          <w:lang w:val="en"/>
        </w:rPr>
        <w:t xml:space="preserve"> </w:t>
      </w:r>
    </w:p>
    <w:p w14:paraId="737910A9" w14:textId="00865BBB" w:rsidR="005532D8" w:rsidRPr="005532D8" w:rsidRDefault="005532D8" w:rsidP="005532D8">
      <w:pPr>
        <w:pStyle w:val="ListParagraph"/>
        <w:numPr>
          <w:ilvl w:val="0"/>
          <w:numId w:val="8"/>
        </w:numPr>
        <w:shd w:val="clear" w:color="auto" w:fill="FFFFFF"/>
        <w:rPr>
          <w:rStyle w:val="Hyperlink"/>
          <w:rFonts w:ascii="Arial" w:hAnsi="Arial" w:cs="Arial"/>
          <w:color w:val="auto"/>
          <w:spacing w:val="4"/>
          <w:sz w:val="22"/>
          <w:szCs w:val="22"/>
          <w:u w:val="none"/>
          <w:lang w:val="en"/>
        </w:rPr>
      </w:pPr>
      <w:r w:rsidRPr="005532D8">
        <w:rPr>
          <w:rFonts w:ascii="Arial" w:hAnsi="Arial" w:cs="Arial"/>
          <w:spacing w:val="4"/>
          <w:sz w:val="22"/>
          <w:szCs w:val="22"/>
          <w:lang w:val="en"/>
        </w:rPr>
        <w:lastRenderedPageBreak/>
        <w:t>Menu Chart/Allergen Matrix within the</w:t>
      </w:r>
      <w:r w:rsidR="006C7EAA" w:rsidRPr="005532D8">
        <w:rPr>
          <w:rFonts w:ascii="Arial" w:hAnsi="Arial" w:cs="Arial"/>
          <w:spacing w:val="4"/>
          <w:sz w:val="22"/>
          <w:szCs w:val="22"/>
          <w:lang w:val="en"/>
        </w:rPr>
        <w:t xml:space="preserve"> </w:t>
      </w:r>
      <w:hyperlink r:id="rId10" w:anchor="resources" w:history="1">
        <w:r w:rsidR="006C7EAA" w:rsidRPr="005532D8">
          <w:rPr>
            <w:rStyle w:val="Hyperlink"/>
            <w:rFonts w:ascii="Arial" w:hAnsi="Arial" w:cs="Arial"/>
            <w:spacing w:val="4"/>
            <w:sz w:val="22"/>
            <w:szCs w:val="22"/>
            <w:lang w:val="en"/>
          </w:rPr>
          <w:t>Food Standards Agency website</w:t>
        </w:r>
      </w:hyperlink>
    </w:p>
    <w:p w14:paraId="6413C4F3" w14:textId="21F2651D" w:rsidR="005532D8" w:rsidRPr="005532D8" w:rsidRDefault="005532D8" w:rsidP="005532D8">
      <w:pPr>
        <w:shd w:val="clear" w:color="auto" w:fill="FFFFFF"/>
        <w:rPr>
          <w:rFonts w:ascii="Arial" w:hAnsi="Arial" w:cs="Arial"/>
          <w:spacing w:val="4"/>
          <w:sz w:val="22"/>
          <w:szCs w:val="22"/>
          <w:lang w:val="en"/>
        </w:rPr>
      </w:pPr>
      <w:r>
        <w:rPr>
          <w:rFonts w:ascii="Arial" w:hAnsi="Arial" w:cs="Arial"/>
          <w:spacing w:val="4"/>
          <w:sz w:val="22"/>
          <w:szCs w:val="22"/>
          <w:lang w:val="en"/>
        </w:rPr>
        <w:t>You can use any other template you find works for your business.</w:t>
      </w:r>
    </w:p>
    <w:p w14:paraId="07090660" w14:textId="06811105" w:rsidR="00A46DFA" w:rsidRDefault="00D73445" w:rsidP="006C7EAA">
      <w:pPr>
        <w:shd w:val="clear" w:color="auto" w:fill="FFFFFF"/>
        <w:spacing w:before="100" w:beforeAutospacing="1"/>
        <w:rPr>
          <w:rFonts w:ascii="Arial" w:hAnsi="Arial" w:cs="Arial"/>
          <w:spacing w:val="4"/>
          <w:sz w:val="22"/>
          <w:szCs w:val="22"/>
          <w:lang w:val="en"/>
        </w:rPr>
      </w:pPr>
      <w:r>
        <w:rPr>
          <w:rFonts w:ascii="Arial" w:hAnsi="Arial" w:cs="Arial"/>
          <w:spacing w:val="4"/>
          <w:sz w:val="22"/>
          <w:szCs w:val="22"/>
          <w:lang w:val="en"/>
        </w:rPr>
        <w:t xml:space="preserve">You must make sure you accurately identify each allergen in a menu item or dish by carefully checking every ingredient.  Remember cooking oil, </w:t>
      </w:r>
      <w:proofErr w:type="gramStart"/>
      <w:r>
        <w:rPr>
          <w:rFonts w:ascii="Arial" w:hAnsi="Arial" w:cs="Arial"/>
          <w:spacing w:val="4"/>
          <w:sz w:val="22"/>
          <w:szCs w:val="22"/>
          <w:lang w:val="en"/>
        </w:rPr>
        <w:t>sauces</w:t>
      </w:r>
      <w:proofErr w:type="gramEnd"/>
      <w:r>
        <w:rPr>
          <w:rFonts w:ascii="Arial" w:hAnsi="Arial" w:cs="Arial"/>
          <w:spacing w:val="4"/>
          <w:sz w:val="22"/>
          <w:szCs w:val="22"/>
          <w:lang w:val="en"/>
        </w:rPr>
        <w:t xml:space="preserve"> and garnishes.</w:t>
      </w:r>
    </w:p>
    <w:p w14:paraId="00463B5D" w14:textId="77777777" w:rsidR="00D73445" w:rsidRDefault="006C7EAA" w:rsidP="00D73445">
      <w:pPr>
        <w:shd w:val="clear" w:color="auto" w:fill="FFFFFF"/>
        <w:spacing w:before="100" w:beforeAutospacing="1"/>
        <w:rPr>
          <w:rFonts w:ascii="Arial" w:hAnsi="Arial" w:cs="Arial"/>
          <w:spacing w:val="4"/>
          <w:sz w:val="22"/>
          <w:szCs w:val="22"/>
          <w:lang w:val="en"/>
        </w:rPr>
      </w:pPr>
      <w:r>
        <w:rPr>
          <w:rFonts w:ascii="Arial" w:hAnsi="Arial" w:cs="Arial"/>
          <w:spacing w:val="4"/>
          <w:sz w:val="22"/>
          <w:szCs w:val="22"/>
          <w:lang w:val="en"/>
        </w:rPr>
        <w:t xml:space="preserve">Pre-packed foods must contain a list of ingredients with any of the 14 allergens listed above highlighted in some manner, for example in bold, different font or colour.  This allows you to easily </w:t>
      </w:r>
      <w:r w:rsidR="00DE4D8F">
        <w:rPr>
          <w:rFonts w:ascii="Arial" w:hAnsi="Arial" w:cs="Arial"/>
          <w:spacing w:val="4"/>
          <w:sz w:val="22"/>
          <w:szCs w:val="22"/>
          <w:lang w:val="en"/>
        </w:rPr>
        <w:t>identify</w:t>
      </w:r>
      <w:r>
        <w:rPr>
          <w:rFonts w:ascii="Arial" w:hAnsi="Arial" w:cs="Arial"/>
          <w:spacing w:val="4"/>
          <w:sz w:val="22"/>
          <w:szCs w:val="22"/>
          <w:lang w:val="en"/>
        </w:rPr>
        <w:t xml:space="preserve"> the allergens</w:t>
      </w:r>
      <w:r w:rsidR="00345D22">
        <w:rPr>
          <w:rFonts w:ascii="Arial" w:hAnsi="Arial" w:cs="Arial"/>
          <w:spacing w:val="4"/>
          <w:sz w:val="22"/>
          <w:szCs w:val="22"/>
          <w:lang w:val="en"/>
        </w:rPr>
        <w:t xml:space="preserve"> in the foods you prepare</w:t>
      </w:r>
      <w:r>
        <w:rPr>
          <w:rFonts w:ascii="Arial" w:hAnsi="Arial" w:cs="Arial"/>
          <w:spacing w:val="4"/>
          <w:sz w:val="22"/>
          <w:szCs w:val="22"/>
          <w:lang w:val="en"/>
        </w:rPr>
        <w:t>.</w:t>
      </w:r>
    </w:p>
    <w:p w14:paraId="7D9B06A8" w14:textId="2270C6C1" w:rsidR="00DC341E" w:rsidRDefault="00DC341E" w:rsidP="00345D22">
      <w:pPr>
        <w:shd w:val="clear" w:color="auto" w:fill="FFFFFF"/>
        <w:spacing w:after="100" w:afterAutospacing="1"/>
        <w:rPr>
          <w:rFonts w:ascii="Arial" w:hAnsi="Arial" w:cs="Arial"/>
          <w:spacing w:val="4"/>
          <w:sz w:val="22"/>
          <w:szCs w:val="22"/>
          <w:lang w:val="en"/>
        </w:rPr>
      </w:pPr>
    </w:p>
    <w:p w14:paraId="5B859B13" w14:textId="77777777" w:rsidR="00243023" w:rsidRPr="006806EE" w:rsidRDefault="00243023" w:rsidP="00345D22">
      <w:pPr>
        <w:shd w:val="clear" w:color="auto" w:fill="FFFFFF"/>
        <w:spacing w:after="100" w:afterAutospacing="1"/>
        <w:rPr>
          <w:rFonts w:ascii="Arial" w:hAnsi="Arial" w:cs="Arial"/>
          <w:spacing w:val="4"/>
          <w:sz w:val="22"/>
          <w:szCs w:val="22"/>
          <w:lang w:val="en"/>
        </w:rPr>
      </w:pPr>
    </w:p>
    <w:p w14:paraId="3F5B576A" w14:textId="77777777" w:rsidR="00345D22" w:rsidRPr="00F877C7" w:rsidRDefault="00A46DFA" w:rsidP="00DC341E">
      <w:pPr>
        <w:shd w:val="clear" w:color="auto" w:fill="FFFFFF"/>
        <w:spacing w:before="100" w:beforeAutospacing="1" w:after="100" w:afterAutospacing="1"/>
        <w:rPr>
          <w:rFonts w:ascii="Arial" w:hAnsi="Arial" w:cs="Arial"/>
          <w:b/>
          <w:spacing w:val="4"/>
          <w:sz w:val="22"/>
          <w:szCs w:val="22"/>
          <w:lang w:val="en"/>
        </w:rPr>
      </w:pPr>
      <w:r w:rsidRPr="00F877C7">
        <w:rPr>
          <w:rFonts w:ascii="Arial" w:hAnsi="Arial" w:cs="Arial"/>
          <w:b/>
          <w:spacing w:val="4"/>
          <w:sz w:val="22"/>
          <w:szCs w:val="22"/>
          <w:lang w:val="en"/>
        </w:rPr>
        <w:t xml:space="preserve">Do you know what your critical control points are within </w:t>
      </w:r>
      <w:r w:rsidR="00F877C7">
        <w:rPr>
          <w:rFonts w:ascii="Arial" w:hAnsi="Arial" w:cs="Arial"/>
          <w:b/>
          <w:spacing w:val="4"/>
          <w:sz w:val="22"/>
          <w:szCs w:val="22"/>
          <w:lang w:val="en"/>
        </w:rPr>
        <w:t>your food operation</w:t>
      </w:r>
      <w:r w:rsidRPr="00F877C7">
        <w:rPr>
          <w:rFonts w:ascii="Arial" w:hAnsi="Arial" w:cs="Arial"/>
          <w:b/>
          <w:spacing w:val="4"/>
          <w:sz w:val="22"/>
          <w:szCs w:val="22"/>
          <w:lang w:val="en"/>
        </w:rPr>
        <w:t xml:space="preserve"> to prevent allergen </w:t>
      </w:r>
      <w:r w:rsidR="00345D22" w:rsidRPr="00F877C7">
        <w:rPr>
          <w:rFonts w:ascii="Arial" w:hAnsi="Arial" w:cs="Arial"/>
          <w:b/>
          <w:spacing w:val="4"/>
          <w:sz w:val="22"/>
          <w:szCs w:val="22"/>
          <w:lang w:val="en"/>
        </w:rPr>
        <w:t>cross-contamination? </w:t>
      </w:r>
    </w:p>
    <w:p w14:paraId="2E354511" w14:textId="77777777" w:rsidR="00345D22" w:rsidRDefault="00345D22" w:rsidP="00DC341E">
      <w:pPr>
        <w:shd w:val="clear" w:color="auto" w:fill="FFFFFF"/>
        <w:spacing w:before="100" w:beforeAutospacing="1" w:after="100" w:afterAutospacing="1"/>
        <w:rPr>
          <w:rFonts w:ascii="Arial" w:hAnsi="Arial" w:cs="Arial"/>
          <w:spacing w:val="4"/>
          <w:sz w:val="22"/>
          <w:szCs w:val="22"/>
          <w:lang w:val="en"/>
        </w:rPr>
      </w:pPr>
      <w:r>
        <w:rPr>
          <w:rFonts w:ascii="Arial" w:hAnsi="Arial" w:cs="Arial"/>
          <w:spacing w:val="4"/>
          <w:sz w:val="22"/>
          <w:szCs w:val="22"/>
          <w:lang w:val="en"/>
        </w:rPr>
        <w:t xml:space="preserve">Allergens can be transferred to a food due to cross–contamination during storage, </w:t>
      </w:r>
      <w:proofErr w:type="gramStart"/>
      <w:r>
        <w:rPr>
          <w:rFonts w:ascii="Arial" w:hAnsi="Arial" w:cs="Arial"/>
          <w:spacing w:val="4"/>
          <w:sz w:val="22"/>
          <w:szCs w:val="22"/>
          <w:lang w:val="en"/>
        </w:rPr>
        <w:t>preparation</w:t>
      </w:r>
      <w:proofErr w:type="gramEnd"/>
      <w:r>
        <w:rPr>
          <w:rFonts w:ascii="Arial" w:hAnsi="Arial" w:cs="Arial"/>
          <w:spacing w:val="4"/>
          <w:sz w:val="22"/>
          <w:szCs w:val="22"/>
          <w:lang w:val="en"/>
        </w:rPr>
        <w:t xml:space="preserve"> or service.  You must have controls in place to prevent the inadvertent contamination of a food.  If you can’t be </w:t>
      </w:r>
      <w:proofErr w:type="gramStart"/>
      <w:r>
        <w:rPr>
          <w:rFonts w:ascii="Arial" w:hAnsi="Arial" w:cs="Arial"/>
          <w:spacing w:val="4"/>
          <w:sz w:val="22"/>
          <w:szCs w:val="22"/>
          <w:lang w:val="en"/>
        </w:rPr>
        <w:t>sure</w:t>
      </w:r>
      <w:proofErr w:type="gramEnd"/>
      <w:r>
        <w:rPr>
          <w:rFonts w:ascii="Arial" w:hAnsi="Arial" w:cs="Arial"/>
          <w:spacing w:val="4"/>
          <w:sz w:val="22"/>
          <w:szCs w:val="22"/>
          <w:lang w:val="en"/>
        </w:rPr>
        <w:t xml:space="preserve"> you have effective measures in place</w:t>
      </w:r>
      <w:r w:rsidR="00A46DFA" w:rsidRPr="006806EE">
        <w:rPr>
          <w:rFonts w:ascii="Arial" w:hAnsi="Arial" w:cs="Arial"/>
          <w:spacing w:val="4"/>
          <w:sz w:val="22"/>
          <w:szCs w:val="22"/>
          <w:lang w:val="en"/>
        </w:rPr>
        <w:t>, be honest and communicate this risk to your customers.</w:t>
      </w:r>
    </w:p>
    <w:p w14:paraId="4CA7628F" w14:textId="2637F899" w:rsidR="00CD5BE9" w:rsidRDefault="00345D22" w:rsidP="00DC341E">
      <w:pPr>
        <w:shd w:val="clear" w:color="auto" w:fill="FFFFFF"/>
        <w:spacing w:before="100" w:beforeAutospacing="1" w:after="100" w:afterAutospacing="1"/>
        <w:rPr>
          <w:rFonts w:ascii="Arial" w:hAnsi="Arial" w:cs="Arial"/>
          <w:spacing w:val="4"/>
          <w:sz w:val="22"/>
          <w:szCs w:val="22"/>
          <w:lang w:val="en"/>
        </w:rPr>
      </w:pPr>
      <w:r>
        <w:rPr>
          <w:rFonts w:ascii="Arial" w:hAnsi="Arial" w:cs="Arial"/>
          <w:spacing w:val="4"/>
          <w:sz w:val="22"/>
          <w:szCs w:val="22"/>
          <w:lang w:val="en"/>
        </w:rPr>
        <w:t>Ideally, separate equipment and utensils should be used for preparing allergenic foods.  If this is not possible, you must ensure that the equipment and utensils are thoroughly cleaned before use.  Food handlers must always wash their hands thoroughly before preparing a dish for an allergic person.</w:t>
      </w:r>
      <w:r w:rsidR="00F877C7">
        <w:rPr>
          <w:rFonts w:ascii="Arial" w:hAnsi="Arial" w:cs="Arial"/>
          <w:spacing w:val="4"/>
          <w:sz w:val="22"/>
          <w:szCs w:val="22"/>
          <w:lang w:val="en"/>
        </w:rPr>
        <w:br/>
      </w:r>
    </w:p>
    <w:p w14:paraId="4C48DDC6" w14:textId="77777777" w:rsidR="00243023" w:rsidRDefault="00243023" w:rsidP="00DC341E">
      <w:pPr>
        <w:shd w:val="clear" w:color="auto" w:fill="FFFFFF"/>
        <w:spacing w:before="100" w:beforeAutospacing="1" w:after="100" w:afterAutospacing="1"/>
        <w:rPr>
          <w:rFonts w:ascii="Arial" w:hAnsi="Arial" w:cs="Arial"/>
          <w:spacing w:val="4"/>
          <w:sz w:val="22"/>
          <w:szCs w:val="22"/>
          <w:lang w:val="en"/>
        </w:rPr>
      </w:pPr>
    </w:p>
    <w:p w14:paraId="4C7CE96E" w14:textId="77777777" w:rsidR="00F877C7" w:rsidRPr="00F877C7" w:rsidRDefault="00A46DFA" w:rsidP="00DC341E">
      <w:pPr>
        <w:shd w:val="clear" w:color="auto" w:fill="FFFFFF"/>
        <w:spacing w:before="100" w:beforeAutospacing="1" w:after="100" w:afterAutospacing="1"/>
        <w:rPr>
          <w:rFonts w:ascii="Arial" w:hAnsi="Arial" w:cs="Arial"/>
          <w:b/>
          <w:spacing w:val="4"/>
          <w:sz w:val="22"/>
          <w:szCs w:val="22"/>
          <w:lang w:val="en"/>
        </w:rPr>
      </w:pPr>
      <w:r w:rsidRPr="00F877C7">
        <w:rPr>
          <w:rFonts w:ascii="Arial" w:hAnsi="Arial" w:cs="Arial"/>
          <w:b/>
          <w:spacing w:val="4"/>
          <w:sz w:val="22"/>
          <w:szCs w:val="22"/>
          <w:lang w:val="en"/>
        </w:rPr>
        <w:t xml:space="preserve">Have you and your team received suitable allergen training to manage allergens appropriately within the business? </w:t>
      </w:r>
    </w:p>
    <w:p w14:paraId="6F1406DC" w14:textId="77777777" w:rsidR="00A46DFA" w:rsidRDefault="00DE4D8F" w:rsidP="00DC341E">
      <w:pPr>
        <w:shd w:val="clear" w:color="auto" w:fill="FFFFFF"/>
        <w:spacing w:before="100" w:beforeAutospacing="1" w:after="100" w:afterAutospacing="1"/>
        <w:rPr>
          <w:rFonts w:ascii="Arial" w:hAnsi="Arial" w:cs="Arial"/>
          <w:spacing w:val="4"/>
          <w:sz w:val="22"/>
          <w:szCs w:val="22"/>
          <w:lang w:val="en"/>
        </w:rPr>
      </w:pPr>
      <w:r>
        <w:rPr>
          <w:rFonts w:ascii="Arial" w:hAnsi="Arial" w:cs="Arial"/>
          <w:spacing w:val="4"/>
          <w:sz w:val="22"/>
          <w:szCs w:val="22"/>
          <w:lang w:val="en"/>
        </w:rPr>
        <w:t>It’</w:t>
      </w:r>
      <w:r w:rsidR="00F877C7">
        <w:rPr>
          <w:rFonts w:ascii="Arial" w:hAnsi="Arial" w:cs="Arial"/>
          <w:spacing w:val="4"/>
          <w:sz w:val="22"/>
          <w:szCs w:val="22"/>
          <w:lang w:val="en"/>
        </w:rPr>
        <w:t>s essential</w:t>
      </w:r>
      <w:r w:rsidR="00A46DFA" w:rsidRPr="006806EE">
        <w:rPr>
          <w:rFonts w:ascii="Arial" w:hAnsi="Arial" w:cs="Arial"/>
          <w:spacing w:val="4"/>
          <w:sz w:val="22"/>
          <w:szCs w:val="22"/>
          <w:lang w:val="en"/>
        </w:rPr>
        <w:t xml:space="preserve"> everyone working at the busines</w:t>
      </w:r>
      <w:r w:rsidR="00F877C7">
        <w:rPr>
          <w:rFonts w:ascii="Arial" w:hAnsi="Arial" w:cs="Arial"/>
          <w:spacing w:val="4"/>
          <w:sz w:val="22"/>
          <w:szCs w:val="22"/>
          <w:lang w:val="en"/>
        </w:rPr>
        <w:t>s is clear on what this process is.</w:t>
      </w:r>
    </w:p>
    <w:p w14:paraId="6E582752" w14:textId="77777777" w:rsidR="00F877C7" w:rsidRDefault="00F877C7" w:rsidP="00DC341E">
      <w:pPr>
        <w:shd w:val="clear" w:color="auto" w:fill="FFFFFF"/>
        <w:spacing w:before="100" w:beforeAutospacing="1" w:after="100" w:afterAutospacing="1"/>
        <w:rPr>
          <w:rFonts w:ascii="Arial" w:hAnsi="Arial" w:cs="Arial"/>
          <w:spacing w:val="4"/>
          <w:sz w:val="22"/>
          <w:szCs w:val="22"/>
          <w:lang w:val="en"/>
        </w:rPr>
      </w:pPr>
      <w:r>
        <w:rPr>
          <w:rFonts w:ascii="Arial" w:hAnsi="Arial" w:cs="Arial"/>
          <w:spacing w:val="4"/>
          <w:sz w:val="22"/>
          <w:szCs w:val="22"/>
          <w:lang w:val="en"/>
        </w:rPr>
        <w:t xml:space="preserve">Although allergies are covered during Food Hygiene Courses, more detailed, specific training courses are also available. </w:t>
      </w:r>
      <w:hyperlink r:id="rId11" w:history="1">
        <w:r w:rsidRPr="00F877C7">
          <w:rPr>
            <w:rStyle w:val="Hyperlink"/>
            <w:rFonts w:ascii="Arial" w:hAnsi="Arial" w:cs="Arial"/>
            <w:spacing w:val="4"/>
            <w:sz w:val="22"/>
            <w:szCs w:val="22"/>
            <w:lang w:val="en"/>
          </w:rPr>
          <w:t>Free online allergy training</w:t>
        </w:r>
      </w:hyperlink>
      <w:r>
        <w:rPr>
          <w:rFonts w:ascii="Arial" w:hAnsi="Arial" w:cs="Arial"/>
          <w:spacing w:val="4"/>
          <w:sz w:val="22"/>
          <w:szCs w:val="22"/>
          <w:lang w:val="en"/>
        </w:rPr>
        <w:t xml:space="preserve"> is available </w:t>
      </w:r>
      <w:r w:rsidR="00685AEF">
        <w:rPr>
          <w:rFonts w:ascii="Arial" w:hAnsi="Arial" w:cs="Arial"/>
          <w:spacing w:val="4"/>
          <w:sz w:val="22"/>
          <w:szCs w:val="22"/>
          <w:lang w:val="en"/>
        </w:rPr>
        <w:t>on</w:t>
      </w:r>
      <w:r>
        <w:rPr>
          <w:rFonts w:ascii="Arial" w:hAnsi="Arial" w:cs="Arial"/>
          <w:spacing w:val="4"/>
          <w:sz w:val="22"/>
          <w:szCs w:val="22"/>
          <w:lang w:val="en"/>
        </w:rPr>
        <w:t xml:space="preserve"> the Food Standards </w:t>
      </w:r>
      <w:r w:rsidR="00685AEF">
        <w:rPr>
          <w:rFonts w:ascii="Arial" w:hAnsi="Arial" w:cs="Arial"/>
          <w:spacing w:val="4"/>
          <w:sz w:val="22"/>
          <w:szCs w:val="22"/>
          <w:lang w:val="en"/>
        </w:rPr>
        <w:t>Scotland</w:t>
      </w:r>
      <w:r>
        <w:rPr>
          <w:rFonts w:ascii="Arial" w:hAnsi="Arial" w:cs="Arial"/>
          <w:spacing w:val="4"/>
          <w:sz w:val="22"/>
          <w:szCs w:val="22"/>
          <w:lang w:val="en"/>
        </w:rPr>
        <w:t xml:space="preserve"> website.</w:t>
      </w:r>
    </w:p>
    <w:p w14:paraId="46E9694D" w14:textId="5720A319" w:rsidR="00F877C7" w:rsidRDefault="00F877C7" w:rsidP="00DC341E">
      <w:pPr>
        <w:shd w:val="clear" w:color="auto" w:fill="FFFFFF"/>
        <w:spacing w:before="100" w:beforeAutospacing="1" w:after="100" w:afterAutospacing="1"/>
        <w:rPr>
          <w:rFonts w:ascii="Arial" w:hAnsi="Arial" w:cs="Arial"/>
          <w:spacing w:val="4"/>
          <w:sz w:val="22"/>
          <w:szCs w:val="22"/>
          <w:lang w:val="en"/>
        </w:rPr>
      </w:pPr>
      <w:r>
        <w:rPr>
          <w:rFonts w:ascii="Arial" w:hAnsi="Arial" w:cs="Arial"/>
          <w:spacing w:val="4"/>
          <w:sz w:val="22"/>
          <w:szCs w:val="22"/>
          <w:lang w:val="en"/>
        </w:rPr>
        <w:t>You must also train</w:t>
      </w:r>
      <w:r w:rsidRPr="00F877C7">
        <w:rPr>
          <w:rFonts w:ascii="Arial" w:hAnsi="Arial" w:cs="Arial"/>
          <w:b/>
          <w:spacing w:val="4"/>
          <w:sz w:val="22"/>
          <w:szCs w:val="22"/>
          <w:lang w:val="en"/>
        </w:rPr>
        <w:t xml:space="preserve"> all</w:t>
      </w:r>
      <w:r>
        <w:rPr>
          <w:rFonts w:ascii="Arial" w:hAnsi="Arial" w:cs="Arial"/>
          <w:spacing w:val="4"/>
          <w:sz w:val="22"/>
          <w:szCs w:val="22"/>
          <w:lang w:val="en"/>
        </w:rPr>
        <w:t xml:space="preserve"> your staff</w:t>
      </w:r>
      <w:r w:rsidR="00C636AD">
        <w:rPr>
          <w:rFonts w:ascii="Arial" w:hAnsi="Arial" w:cs="Arial"/>
          <w:spacing w:val="4"/>
          <w:sz w:val="22"/>
          <w:szCs w:val="22"/>
          <w:lang w:val="en"/>
        </w:rPr>
        <w:t>, not just the direct food handlers,</w:t>
      </w:r>
      <w:r>
        <w:rPr>
          <w:rFonts w:ascii="Arial" w:hAnsi="Arial" w:cs="Arial"/>
          <w:spacing w:val="4"/>
          <w:sz w:val="22"/>
          <w:szCs w:val="22"/>
          <w:lang w:val="en"/>
        </w:rPr>
        <w:t xml:space="preserve"> in </w:t>
      </w:r>
      <w:r w:rsidR="00C636AD">
        <w:rPr>
          <w:rFonts w:ascii="Arial" w:hAnsi="Arial" w:cs="Arial"/>
          <w:spacing w:val="4"/>
          <w:sz w:val="22"/>
          <w:szCs w:val="22"/>
          <w:lang w:val="en"/>
        </w:rPr>
        <w:t>relation</w:t>
      </w:r>
      <w:r>
        <w:rPr>
          <w:rFonts w:ascii="Arial" w:hAnsi="Arial" w:cs="Arial"/>
          <w:spacing w:val="4"/>
          <w:sz w:val="22"/>
          <w:szCs w:val="22"/>
          <w:lang w:val="en"/>
        </w:rPr>
        <w:t xml:space="preserve"> to the food allergens and controls within</w:t>
      </w:r>
      <w:r w:rsidR="00C636AD">
        <w:rPr>
          <w:rFonts w:ascii="Arial" w:hAnsi="Arial" w:cs="Arial"/>
          <w:spacing w:val="4"/>
          <w:sz w:val="22"/>
          <w:szCs w:val="22"/>
          <w:lang w:val="en"/>
        </w:rPr>
        <w:t xml:space="preserve"> your business.  Food allergies must be</w:t>
      </w:r>
      <w:r>
        <w:rPr>
          <w:rFonts w:ascii="Arial" w:hAnsi="Arial" w:cs="Arial"/>
          <w:spacing w:val="4"/>
          <w:sz w:val="22"/>
          <w:szCs w:val="22"/>
          <w:lang w:val="en"/>
        </w:rPr>
        <w:t xml:space="preserve"> part of your Food Safety Manage</w:t>
      </w:r>
      <w:r w:rsidR="00DE4D8F">
        <w:rPr>
          <w:rFonts w:ascii="Arial" w:hAnsi="Arial" w:cs="Arial"/>
          <w:spacing w:val="4"/>
          <w:sz w:val="22"/>
          <w:szCs w:val="22"/>
          <w:lang w:val="en"/>
        </w:rPr>
        <w:t xml:space="preserve">ment System (for example </w:t>
      </w:r>
      <w:hyperlink r:id="rId12" w:history="1">
        <w:r w:rsidR="00DE4D8F" w:rsidRPr="00DE4D8F">
          <w:rPr>
            <w:rStyle w:val="Hyperlink"/>
            <w:rFonts w:ascii="Arial" w:hAnsi="Arial" w:cs="Arial"/>
            <w:spacing w:val="4"/>
            <w:sz w:val="22"/>
            <w:szCs w:val="22"/>
            <w:lang w:val="en"/>
          </w:rPr>
          <w:t>Allergen Management</w:t>
        </w:r>
        <w:r w:rsidRPr="00DE4D8F">
          <w:rPr>
            <w:rStyle w:val="Hyperlink"/>
            <w:rFonts w:ascii="Arial" w:hAnsi="Arial" w:cs="Arial"/>
            <w:spacing w:val="4"/>
            <w:sz w:val="22"/>
            <w:szCs w:val="22"/>
            <w:lang w:val="en"/>
          </w:rPr>
          <w:t xml:space="preserve"> House Rules</w:t>
        </w:r>
      </w:hyperlink>
      <w:r>
        <w:rPr>
          <w:rFonts w:ascii="Arial" w:hAnsi="Arial" w:cs="Arial"/>
          <w:spacing w:val="4"/>
          <w:sz w:val="22"/>
          <w:szCs w:val="22"/>
          <w:lang w:val="en"/>
        </w:rPr>
        <w:t xml:space="preserve"> within the cross-contamination section of CookSafe).  This must be communicated </w:t>
      </w:r>
      <w:r w:rsidR="00C636AD">
        <w:rPr>
          <w:rFonts w:ascii="Arial" w:hAnsi="Arial" w:cs="Arial"/>
          <w:spacing w:val="4"/>
          <w:sz w:val="22"/>
          <w:szCs w:val="22"/>
          <w:lang w:val="en"/>
        </w:rPr>
        <w:t>to staff</w:t>
      </w:r>
      <w:r w:rsidR="00DE4D8F">
        <w:rPr>
          <w:rFonts w:ascii="Arial" w:hAnsi="Arial" w:cs="Arial"/>
          <w:spacing w:val="4"/>
          <w:sz w:val="22"/>
          <w:szCs w:val="22"/>
          <w:lang w:val="en"/>
        </w:rPr>
        <w:t xml:space="preserve"> at induction and at every review</w:t>
      </w:r>
      <w:r w:rsidR="00C636AD">
        <w:rPr>
          <w:rFonts w:ascii="Arial" w:hAnsi="Arial" w:cs="Arial"/>
          <w:spacing w:val="4"/>
          <w:sz w:val="22"/>
          <w:szCs w:val="22"/>
          <w:lang w:val="en"/>
        </w:rPr>
        <w:t xml:space="preserve">.  </w:t>
      </w:r>
      <w:r>
        <w:rPr>
          <w:rFonts w:ascii="Arial" w:hAnsi="Arial" w:cs="Arial"/>
          <w:spacing w:val="4"/>
          <w:sz w:val="22"/>
          <w:szCs w:val="22"/>
          <w:lang w:val="en"/>
        </w:rPr>
        <w:t xml:space="preserve"> </w:t>
      </w:r>
    </w:p>
    <w:p w14:paraId="1A1DD77E" w14:textId="05E0B559" w:rsidR="00243023" w:rsidRDefault="00243023" w:rsidP="00DC341E">
      <w:pPr>
        <w:shd w:val="clear" w:color="auto" w:fill="FFFFFF"/>
        <w:spacing w:before="100" w:beforeAutospacing="1" w:after="100" w:afterAutospacing="1"/>
        <w:rPr>
          <w:rFonts w:ascii="Arial" w:hAnsi="Arial" w:cs="Arial"/>
          <w:spacing w:val="4"/>
          <w:sz w:val="22"/>
          <w:szCs w:val="22"/>
          <w:lang w:val="en"/>
        </w:rPr>
      </w:pPr>
    </w:p>
    <w:p w14:paraId="1899D021" w14:textId="73456BD7" w:rsidR="00243023" w:rsidRPr="00243023" w:rsidRDefault="00243023" w:rsidP="00DC341E">
      <w:pPr>
        <w:shd w:val="clear" w:color="auto" w:fill="FFFFFF"/>
        <w:spacing w:before="100" w:beforeAutospacing="1" w:after="100" w:afterAutospacing="1"/>
        <w:rPr>
          <w:rFonts w:ascii="Arial" w:hAnsi="Arial" w:cs="Arial"/>
          <w:b/>
          <w:bCs/>
          <w:spacing w:val="4"/>
          <w:sz w:val="22"/>
          <w:szCs w:val="22"/>
          <w:lang w:val="en"/>
        </w:rPr>
      </w:pPr>
      <w:r w:rsidRPr="00243023">
        <w:rPr>
          <w:rFonts w:ascii="Arial" w:hAnsi="Arial" w:cs="Arial"/>
          <w:b/>
          <w:bCs/>
          <w:spacing w:val="4"/>
          <w:sz w:val="22"/>
          <w:szCs w:val="22"/>
          <w:lang w:val="en"/>
        </w:rPr>
        <w:t>Do you prepare foods and pack</w:t>
      </w:r>
      <w:r>
        <w:rPr>
          <w:rFonts w:ascii="Arial" w:hAnsi="Arial" w:cs="Arial"/>
          <w:b/>
          <w:bCs/>
          <w:spacing w:val="4"/>
          <w:sz w:val="22"/>
          <w:szCs w:val="22"/>
          <w:lang w:val="en"/>
        </w:rPr>
        <w:t>/</w:t>
      </w:r>
      <w:r w:rsidRPr="00243023">
        <w:rPr>
          <w:rFonts w:ascii="Arial" w:hAnsi="Arial" w:cs="Arial"/>
          <w:b/>
          <w:bCs/>
          <w:spacing w:val="4"/>
          <w:sz w:val="22"/>
          <w:szCs w:val="22"/>
          <w:lang w:val="en"/>
        </w:rPr>
        <w:t>wrap them on the premise</w:t>
      </w:r>
      <w:r>
        <w:rPr>
          <w:rFonts w:ascii="Arial" w:hAnsi="Arial" w:cs="Arial"/>
          <w:b/>
          <w:bCs/>
          <w:spacing w:val="4"/>
          <w:sz w:val="22"/>
          <w:szCs w:val="22"/>
          <w:lang w:val="en"/>
        </w:rPr>
        <w:t>s</w:t>
      </w:r>
      <w:r w:rsidRPr="00243023">
        <w:rPr>
          <w:rFonts w:ascii="Arial" w:hAnsi="Arial" w:cs="Arial"/>
          <w:b/>
          <w:bCs/>
          <w:spacing w:val="4"/>
          <w:sz w:val="22"/>
          <w:szCs w:val="22"/>
          <w:lang w:val="en"/>
        </w:rPr>
        <w:t>?</w:t>
      </w:r>
    </w:p>
    <w:p w14:paraId="2B1EA5B9" w14:textId="1B303393" w:rsidR="00243023" w:rsidRDefault="00243023" w:rsidP="00DC341E">
      <w:pPr>
        <w:shd w:val="clear" w:color="auto" w:fill="FFFFFF"/>
        <w:spacing w:before="100" w:beforeAutospacing="1" w:after="100" w:afterAutospacing="1"/>
        <w:rPr>
          <w:rFonts w:ascii="Arial" w:hAnsi="Arial" w:cs="Arial"/>
          <w:spacing w:val="4"/>
          <w:sz w:val="22"/>
          <w:szCs w:val="22"/>
          <w:lang w:val="en"/>
        </w:rPr>
      </w:pPr>
      <w:r>
        <w:rPr>
          <w:rFonts w:ascii="Arial" w:hAnsi="Arial" w:cs="Arial"/>
          <w:spacing w:val="4"/>
          <w:sz w:val="22"/>
          <w:szCs w:val="22"/>
          <w:lang w:val="en"/>
        </w:rPr>
        <w:t>New legislation came into force in October 2021 for foods that are prepacked for direct sale.  If foods are packed within your premises</w:t>
      </w:r>
      <w:r w:rsidR="009D40E8">
        <w:rPr>
          <w:rFonts w:ascii="Arial" w:hAnsi="Arial" w:cs="Arial"/>
          <w:spacing w:val="4"/>
          <w:sz w:val="22"/>
          <w:szCs w:val="22"/>
          <w:lang w:val="en"/>
        </w:rPr>
        <w:t>,</w:t>
      </w:r>
      <w:r>
        <w:rPr>
          <w:rFonts w:ascii="Arial" w:hAnsi="Arial" w:cs="Arial"/>
          <w:spacing w:val="4"/>
          <w:sz w:val="22"/>
          <w:szCs w:val="22"/>
          <w:lang w:val="en"/>
        </w:rPr>
        <w:t xml:space="preserve"> before they are ordered by the customer, they must be label</w:t>
      </w:r>
      <w:r w:rsidR="009D40E8">
        <w:rPr>
          <w:rFonts w:ascii="Arial" w:hAnsi="Arial" w:cs="Arial"/>
          <w:spacing w:val="4"/>
          <w:sz w:val="22"/>
          <w:szCs w:val="22"/>
          <w:lang w:val="en"/>
        </w:rPr>
        <w:t>l</w:t>
      </w:r>
      <w:r>
        <w:rPr>
          <w:rFonts w:ascii="Arial" w:hAnsi="Arial" w:cs="Arial"/>
          <w:spacing w:val="4"/>
          <w:sz w:val="22"/>
          <w:szCs w:val="22"/>
          <w:lang w:val="en"/>
        </w:rPr>
        <w:t>ed with the name of the food</w:t>
      </w:r>
      <w:r w:rsidR="009D40E8">
        <w:rPr>
          <w:rFonts w:ascii="Arial" w:hAnsi="Arial" w:cs="Arial"/>
          <w:spacing w:val="4"/>
          <w:sz w:val="22"/>
          <w:szCs w:val="22"/>
          <w:lang w:val="en"/>
        </w:rPr>
        <w:t xml:space="preserve"> and </w:t>
      </w:r>
      <w:r>
        <w:rPr>
          <w:rFonts w:ascii="Arial" w:hAnsi="Arial" w:cs="Arial"/>
          <w:spacing w:val="4"/>
          <w:sz w:val="22"/>
          <w:szCs w:val="22"/>
          <w:lang w:val="en"/>
        </w:rPr>
        <w:t>a list of ingredients</w:t>
      </w:r>
      <w:r w:rsidR="009D40E8">
        <w:rPr>
          <w:rFonts w:ascii="Arial" w:hAnsi="Arial" w:cs="Arial"/>
          <w:spacing w:val="4"/>
          <w:sz w:val="22"/>
          <w:szCs w:val="22"/>
          <w:lang w:val="en"/>
        </w:rPr>
        <w:t>.  A</w:t>
      </w:r>
      <w:r>
        <w:rPr>
          <w:rFonts w:ascii="Arial" w:hAnsi="Arial" w:cs="Arial"/>
          <w:spacing w:val="4"/>
          <w:sz w:val="22"/>
          <w:szCs w:val="22"/>
          <w:lang w:val="en"/>
        </w:rPr>
        <w:t>llergens must be highlighted within this list.</w:t>
      </w:r>
    </w:p>
    <w:p w14:paraId="4852D3FC" w14:textId="0DF5E26C" w:rsidR="00243023" w:rsidRDefault="00243023" w:rsidP="00DC341E">
      <w:pPr>
        <w:shd w:val="clear" w:color="auto" w:fill="FFFFFF"/>
        <w:spacing w:before="100" w:beforeAutospacing="1" w:after="100" w:afterAutospacing="1"/>
        <w:rPr>
          <w:rFonts w:ascii="Arial" w:hAnsi="Arial" w:cs="Arial"/>
          <w:spacing w:val="4"/>
          <w:sz w:val="22"/>
          <w:szCs w:val="22"/>
          <w:lang w:val="en"/>
        </w:rPr>
      </w:pPr>
      <w:r>
        <w:rPr>
          <w:rFonts w:ascii="Arial" w:hAnsi="Arial" w:cs="Arial"/>
          <w:spacing w:val="4"/>
          <w:sz w:val="22"/>
          <w:szCs w:val="22"/>
          <w:lang w:val="en"/>
        </w:rPr>
        <w:lastRenderedPageBreak/>
        <w:t xml:space="preserve">Further information about pre-packed for direct sale can be found </w:t>
      </w:r>
      <w:r w:rsidRPr="00243023">
        <w:rPr>
          <w:rFonts w:ascii="Arial" w:hAnsi="Arial" w:cs="Arial"/>
          <w:spacing w:val="4"/>
          <w:sz w:val="22"/>
          <w:szCs w:val="22"/>
          <w:lang w:val="en"/>
        </w:rPr>
        <w:t xml:space="preserve">at </w:t>
      </w:r>
      <w:hyperlink r:id="rId13" w:history="1">
        <w:r w:rsidRPr="00243023">
          <w:rPr>
            <w:rFonts w:ascii="Arial" w:hAnsi="Arial" w:cs="Arial"/>
            <w:color w:val="0000FF"/>
            <w:sz w:val="22"/>
            <w:szCs w:val="22"/>
            <w:u w:val="single"/>
          </w:rPr>
          <w:t>Prepacked for direct sale allergen labelling | Food Standards Scotland | Food Standards Scotland</w:t>
        </w:r>
      </w:hyperlink>
    </w:p>
    <w:p w14:paraId="03799A33" w14:textId="77777777" w:rsidR="008D0C10" w:rsidRPr="006806EE" w:rsidRDefault="008D0C10" w:rsidP="00DC341E">
      <w:pPr>
        <w:shd w:val="clear" w:color="auto" w:fill="FFFFFF"/>
        <w:spacing w:before="100" w:beforeAutospacing="1" w:after="100" w:afterAutospacing="1"/>
        <w:rPr>
          <w:rFonts w:ascii="Arial" w:hAnsi="Arial" w:cs="Arial"/>
          <w:spacing w:val="4"/>
          <w:sz w:val="22"/>
          <w:szCs w:val="22"/>
          <w:lang w:val="en"/>
        </w:rPr>
      </w:pPr>
    </w:p>
    <w:p w14:paraId="671484CF" w14:textId="37087C2B" w:rsidR="00987FE9" w:rsidRPr="00744EC5" w:rsidRDefault="00987FE9" w:rsidP="00987FE9">
      <w:pPr>
        <w:rPr>
          <w:rFonts w:ascii="Arial" w:hAnsi="Arial" w:cs="Arial"/>
          <w:sz w:val="22"/>
          <w:szCs w:val="22"/>
        </w:rPr>
      </w:pPr>
      <w:r w:rsidRPr="00744EC5">
        <w:rPr>
          <w:rFonts w:ascii="Arial" w:hAnsi="Arial" w:cs="Arial"/>
          <w:sz w:val="22"/>
          <w:szCs w:val="22"/>
        </w:rPr>
        <w:t>If you require further information</w:t>
      </w:r>
      <w:r w:rsidR="009D40E8">
        <w:rPr>
          <w:rFonts w:ascii="Arial" w:hAnsi="Arial" w:cs="Arial"/>
          <w:sz w:val="22"/>
          <w:szCs w:val="22"/>
        </w:rPr>
        <w:t xml:space="preserve"> about food </w:t>
      </w:r>
      <w:proofErr w:type="gramStart"/>
      <w:r w:rsidR="009D40E8">
        <w:rPr>
          <w:rFonts w:ascii="Arial" w:hAnsi="Arial" w:cs="Arial"/>
          <w:sz w:val="22"/>
          <w:szCs w:val="22"/>
        </w:rPr>
        <w:t>allergies</w:t>
      </w:r>
      <w:proofErr w:type="gramEnd"/>
      <w:r w:rsidRPr="00744EC5">
        <w:rPr>
          <w:rFonts w:ascii="Arial" w:hAnsi="Arial" w:cs="Arial"/>
          <w:sz w:val="22"/>
          <w:szCs w:val="22"/>
        </w:rPr>
        <w:t xml:space="preserve"> please contact the Food &amp; Safety </w:t>
      </w:r>
      <w:r>
        <w:rPr>
          <w:rFonts w:ascii="Arial" w:hAnsi="Arial" w:cs="Arial"/>
          <w:sz w:val="22"/>
          <w:szCs w:val="22"/>
        </w:rPr>
        <w:t>team</w:t>
      </w:r>
      <w:r w:rsidRPr="00744EC5">
        <w:rPr>
          <w:rFonts w:ascii="Arial" w:hAnsi="Arial" w:cs="Arial"/>
          <w:sz w:val="22"/>
          <w:szCs w:val="22"/>
        </w:rPr>
        <w:t xml:space="preserve"> </w:t>
      </w:r>
      <w:r>
        <w:rPr>
          <w:rFonts w:ascii="Arial" w:hAnsi="Arial" w:cs="Arial"/>
          <w:sz w:val="22"/>
          <w:szCs w:val="22"/>
        </w:rPr>
        <w:t xml:space="preserve">at </w:t>
      </w:r>
      <w:hyperlink r:id="rId14" w:history="1">
        <w:r w:rsidRPr="00D57D8E">
          <w:rPr>
            <w:rStyle w:val="Hyperlink"/>
            <w:rFonts w:ascii="Arial" w:hAnsi="Arial" w:cs="Arial"/>
            <w:sz w:val="22"/>
            <w:szCs w:val="22"/>
          </w:rPr>
          <w:t>fs@falkirk.gov.uk</w:t>
        </w:r>
      </w:hyperlink>
    </w:p>
    <w:p w14:paraId="6B1D473A" w14:textId="1B8C0E7D" w:rsidR="00A46DFA" w:rsidRPr="006806EE" w:rsidRDefault="00A46DFA" w:rsidP="00987FE9">
      <w:pPr>
        <w:shd w:val="clear" w:color="auto" w:fill="FFFFFF"/>
        <w:spacing w:before="100" w:beforeAutospacing="1" w:after="100" w:afterAutospacing="1"/>
        <w:rPr>
          <w:rFonts w:ascii="Arial" w:hAnsi="Arial" w:cs="Arial"/>
          <w:spacing w:val="4"/>
          <w:sz w:val="22"/>
          <w:szCs w:val="22"/>
          <w:lang w:val="en"/>
        </w:rPr>
      </w:pPr>
    </w:p>
    <w:sectPr w:rsidR="00A46DFA" w:rsidRPr="006806EE" w:rsidSect="002C3C1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23FF" w14:textId="77777777" w:rsidR="007B28EC" w:rsidRDefault="007B28EC" w:rsidP="001E2157">
      <w:r>
        <w:separator/>
      </w:r>
    </w:p>
  </w:endnote>
  <w:endnote w:type="continuationSeparator" w:id="0">
    <w:p w14:paraId="50E7B0B0" w14:textId="77777777" w:rsidR="007B28EC" w:rsidRDefault="007B28EC" w:rsidP="001E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2162" w14:textId="77777777" w:rsidR="00B00D30" w:rsidRDefault="00B0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A0D2" w14:textId="64ED9CB2" w:rsidR="001E2157" w:rsidRPr="00B00D30" w:rsidRDefault="00496073">
    <w:pPr>
      <w:pStyle w:val="Footer"/>
      <w:rPr>
        <w:rFonts w:asciiTheme="minorHAnsi" w:hAnsiTheme="minorHAnsi" w:cstheme="minorHAnsi"/>
        <w:sz w:val="22"/>
        <w:szCs w:val="22"/>
      </w:rPr>
    </w:pPr>
    <w:r w:rsidRPr="00B00D30">
      <w:rPr>
        <w:rFonts w:asciiTheme="minorHAnsi" w:hAnsiTheme="minorHAnsi" w:cstheme="minorHAnsi"/>
        <w:sz w:val="22"/>
        <w:szCs w:val="22"/>
      </w:rPr>
      <w:t>October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11EE" w14:textId="77777777" w:rsidR="00B00D30" w:rsidRDefault="00B0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16C7" w14:textId="77777777" w:rsidR="007B28EC" w:rsidRDefault="007B28EC" w:rsidP="001E2157">
      <w:r>
        <w:separator/>
      </w:r>
    </w:p>
  </w:footnote>
  <w:footnote w:type="continuationSeparator" w:id="0">
    <w:p w14:paraId="2DAB69C1" w14:textId="77777777" w:rsidR="007B28EC" w:rsidRDefault="007B28EC" w:rsidP="001E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B266" w14:textId="77777777" w:rsidR="00B00D30" w:rsidRDefault="00B0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C06A" w14:textId="77777777" w:rsidR="00B00D30" w:rsidRDefault="00B00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4E8A" w14:textId="77777777" w:rsidR="00B00D30" w:rsidRDefault="00B0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445"/>
    <w:multiLevelType w:val="multilevel"/>
    <w:tmpl w:val="00480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70242"/>
    <w:multiLevelType w:val="hybridMultilevel"/>
    <w:tmpl w:val="96C8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C67DE"/>
    <w:multiLevelType w:val="hybridMultilevel"/>
    <w:tmpl w:val="E2DA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21AAD"/>
    <w:multiLevelType w:val="hybridMultilevel"/>
    <w:tmpl w:val="4E5C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73BD7"/>
    <w:multiLevelType w:val="hybridMultilevel"/>
    <w:tmpl w:val="B8B4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701B9"/>
    <w:multiLevelType w:val="hybridMultilevel"/>
    <w:tmpl w:val="6E68E39A"/>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A70EB"/>
    <w:multiLevelType w:val="multilevel"/>
    <w:tmpl w:val="88C4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208A6"/>
    <w:multiLevelType w:val="multilevel"/>
    <w:tmpl w:val="F386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010638">
    <w:abstractNumId w:val="5"/>
  </w:num>
  <w:num w:numId="2" w16cid:durableId="1032418351">
    <w:abstractNumId w:val="7"/>
  </w:num>
  <w:num w:numId="3" w16cid:durableId="2139495086">
    <w:abstractNumId w:val="6"/>
  </w:num>
  <w:num w:numId="4" w16cid:durableId="875965948">
    <w:abstractNumId w:val="0"/>
  </w:num>
  <w:num w:numId="5" w16cid:durableId="1193877727">
    <w:abstractNumId w:val="1"/>
  </w:num>
  <w:num w:numId="6" w16cid:durableId="967467161">
    <w:abstractNumId w:val="4"/>
  </w:num>
  <w:num w:numId="7" w16cid:durableId="1423146150">
    <w:abstractNumId w:val="3"/>
  </w:num>
  <w:num w:numId="8" w16cid:durableId="386105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B"/>
    <w:rsid w:val="00064632"/>
    <w:rsid w:val="00067B92"/>
    <w:rsid w:val="00084D72"/>
    <w:rsid w:val="001D2B24"/>
    <w:rsid w:val="001E2157"/>
    <w:rsid w:val="00243023"/>
    <w:rsid w:val="002C3C15"/>
    <w:rsid w:val="002D5527"/>
    <w:rsid w:val="00345D22"/>
    <w:rsid w:val="003C2345"/>
    <w:rsid w:val="004640BF"/>
    <w:rsid w:val="004847D1"/>
    <w:rsid w:val="00496073"/>
    <w:rsid w:val="004D2039"/>
    <w:rsid w:val="004F0D20"/>
    <w:rsid w:val="005532D8"/>
    <w:rsid w:val="00595982"/>
    <w:rsid w:val="006034F7"/>
    <w:rsid w:val="0063266F"/>
    <w:rsid w:val="006806EE"/>
    <w:rsid w:val="00685AEF"/>
    <w:rsid w:val="006C7EAA"/>
    <w:rsid w:val="006E3D4E"/>
    <w:rsid w:val="007B28EC"/>
    <w:rsid w:val="008979E5"/>
    <w:rsid w:val="008C50FA"/>
    <w:rsid w:val="008D0C10"/>
    <w:rsid w:val="00942761"/>
    <w:rsid w:val="00953C14"/>
    <w:rsid w:val="00987FE9"/>
    <w:rsid w:val="009D40E8"/>
    <w:rsid w:val="009F5777"/>
    <w:rsid w:val="00A46DFA"/>
    <w:rsid w:val="00A5422B"/>
    <w:rsid w:val="00AF4968"/>
    <w:rsid w:val="00B00D30"/>
    <w:rsid w:val="00C42ED1"/>
    <w:rsid w:val="00C636AD"/>
    <w:rsid w:val="00CD4AC9"/>
    <w:rsid w:val="00CD5BE9"/>
    <w:rsid w:val="00D71852"/>
    <w:rsid w:val="00D73445"/>
    <w:rsid w:val="00DC341E"/>
    <w:rsid w:val="00DE4D8F"/>
    <w:rsid w:val="00E4726F"/>
    <w:rsid w:val="00E831BE"/>
    <w:rsid w:val="00EC4BAB"/>
    <w:rsid w:val="00EE2A29"/>
    <w:rsid w:val="00F8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73D58"/>
  <w15:chartTrackingRefBased/>
  <w15:docId w15:val="{9D09FF22-9806-44BF-94D7-047F20DE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C15"/>
    <w:pPr>
      <w:spacing w:before="100" w:beforeAutospacing="1" w:after="288"/>
    </w:pPr>
  </w:style>
  <w:style w:type="character" w:styleId="Hyperlink">
    <w:name w:val="Hyperlink"/>
    <w:rsid w:val="006C7EAA"/>
    <w:rPr>
      <w:color w:val="0000FF"/>
      <w:u w:val="single"/>
    </w:rPr>
  </w:style>
  <w:style w:type="character" w:styleId="FollowedHyperlink">
    <w:name w:val="FollowedHyperlink"/>
    <w:rsid w:val="006E3D4E"/>
    <w:rPr>
      <w:color w:val="800080"/>
      <w:u w:val="single"/>
    </w:rPr>
  </w:style>
  <w:style w:type="paragraph" w:styleId="Header">
    <w:name w:val="header"/>
    <w:basedOn w:val="Normal"/>
    <w:link w:val="HeaderChar"/>
    <w:rsid w:val="001E2157"/>
    <w:pPr>
      <w:tabs>
        <w:tab w:val="center" w:pos="4513"/>
        <w:tab w:val="right" w:pos="9026"/>
      </w:tabs>
    </w:pPr>
  </w:style>
  <w:style w:type="character" w:customStyle="1" w:styleId="HeaderChar">
    <w:name w:val="Header Char"/>
    <w:link w:val="Header"/>
    <w:rsid w:val="001E2157"/>
    <w:rPr>
      <w:sz w:val="24"/>
      <w:szCs w:val="24"/>
    </w:rPr>
  </w:style>
  <w:style w:type="paragraph" w:styleId="Footer">
    <w:name w:val="footer"/>
    <w:basedOn w:val="Normal"/>
    <w:link w:val="FooterChar"/>
    <w:rsid w:val="001E2157"/>
    <w:pPr>
      <w:tabs>
        <w:tab w:val="center" w:pos="4513"/>
        <w:tab w:val="right" w:pos="9026"/>
      </w:tabs>
    </w:pPr>
  </w:style>
  <w:style w:type="character" w:customStyle="1" w:styleId="FooterChar">
    <w:name w:val="Footer Char"/>
    <w:link w:val="Footer"/>
    <w:rsid w:val="001E2157"/>
    <w:rPr>
      <w:sz w:val="24"/>
      <w:szCs w:val="24"/>
    </w:rPr>
  </w:style>
  <w:style w:type="paragraph" w:styleId="ListParagraph">
    <w:name w:val="List Paragraph"/>
    <w:basedOn w:val="Normal"/>
    <w:uiPriority w:val="34"/>
    <w:qFormat/>
    <w:rsid w:val="005532D8"/>
    <w:pPr>
      <w:ind w:left="720"/>
      <w:contextualSpacing/>
    </w:pPr>
  </w:style>
  <w:style w:type="character" w:styleId="UnresolvedMention">
    <w:name w:val="Unresolved Mention"/>
    <w:basedOn w:val="DefaultParagraphFont"/>
    <w:uiPriority w:val="99"/>
    <w:semiHidden/>
    <w:unhideWhenUsed/>
    <w:rsid w:val="00553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0671">
      <w:bodyDiv w:val="1"/>
      <w:marLeft w:val="0"/>
      <w:marRight w:val="0"/>
      <w:marTop w:val="0"/>
      <w:marBottom w:val="0"/>
      <w:divBdr>
        <w:top w:val="none" w:sz="0" w:space="0" w:color="auto"/>
        <w:left w:val="none" w:sz="0" w:space="0" w:color="auto"/>
        <w:bottom w:val="none" w:sz="0" w:space="0" w:color="auto"/>
        <w:right w:val="none" w:sz="0" w:space="0" w:color="auto"/>
      </w:divBdr>
      <w:divsChild>
        <w:div w:id="1033729407">
          <w:marLeft w:val="0"/>
          <w:marRight w:val="0"/>
          <w:marTop w:val="0"/>
          <w:marBottom w:val="0"/>
          <w:divBdr>
            <w:top w:val="none" w:sz="0" w:space="0" w:color="auto"/>
            <w:left w:val="none" w:sz="0" w:space="0" w:color="auto"/>
            <w:bottom w:val="none" w:sz="0" w:space="0" w:color="auto"/>
            <w:right w:val="none" w:sz="0" w:space="0" w:color="auto"/>
          </w:divBdr>
          <w:divsChild>
            <w:div w:id="1521502678">
              <w:marLeft w:val="0"/>
              <w:marRight w:val="0"/>
              <w:marTop w:val="0"/>
              <w:marBottom w:val="0"/>
              <w:divBdr>
                <w:top w:val="none" w:sz="0" w:space="0" w:color="auto"/>
                <w:left w:val="none" w:sz="0" w:space="0" w:color="auto"/>
                <w:bottom w:val="none" w:sz="0" w:space="0" w:color="auto"/>
                <w:right w:val="none" w:sz="0" w:space="0" w:color="auto"/>
              </w:divBdr>
              <w:divsChild>
                <w:div w:id="1218320031">
                  <w:marLeft w:val="0"/>
                  <w:marRight w:val="0"/>
                  <w:marTop w:val="0"/>
                  <w:marBottom w:val="0"/>
                  <w:divBdr>
                    <w:top w:val="none" w:sz="0" w:space="0" w:color="auto"/>
                    <w:left w:val="none" w:sz="0" w:space="0" w:color="auto"/>
                    <w:bottom w:val="none" w:sz="0" w:space="0" w:color="auto"/>
                    <w:right w:val="none" w:sz="0" w:space="0" w:color="auto"/>
                  </w:divBdr>
                  <w:divsChild>
                    <w:div w:id="746924791">
                      <w:marLeft w:val="0"/>
                      <w:marRight w:val="0"/>
                      <w:marTop w:val="0"/>
                      <w:marBottom w:val="0"/>
                      <w:divBdr>
                        <w:top w:val="none" w:sz="0" w:space="0" w:color="auto"/>
                        <w:left w:val="none" w:sz="0" w:space="0" w:color="auto"/>
                        <w:bottom w:val="none" w:sz="0" w:space="0" w:color="auto"/>
                        <w:right w:val="none" w:sz="0" w:space="0" w:color="auto"/>
                      </w:divBdr>
                      <w:divsChild>
                        <w:div w:id="700596380">
                          <w:marLeft w:val="0"/>
                          <w:marRight w:val="0"/>
                          <w:marTop w:val="0"/>
                          <w:marBottom w:val="0"/>
                          <w:divBdr>
                            <w:top w:val="none" w:sz="0" w:space="0" w:color="auto"/>
                            <w:left w:val="none" w:sz="0" w:space="0" w:color="auto"/>
                            <w:bottom w:val="none" w:sz="0" w:space="0" w:color="auto"/>
                            <w:right w:val="none" w:sz="0" w:space="0" w:color="auto"/>
                          </w:divBdr>
                          <w:divsChild>
                            <w:div w:id="138619875">
                              <w:marLeft w:val="0"/>
                              <w:marRight w:val="0"/>
                              <w:marTop w:val="0"/>
                              <w:marBottom w:val="0"/>
                              <w:divBdr>
                                <w:top w:val="none" w:sz="0" w:space="0" w:color="auto"/>
                                <w:left w:val="none" w:sz="0" w:space="0" w:color="auto"/>
                                <w:bottom w:val="none" w:sz="0" w:space="0" w:color="auto"/>
                                <w:right w:val="none" w:sz="0" w:space="0" w:color="auto"/>
                              </w:divBdr>
                              <w:divsChild>
                                <w:div w:id="1137408903">
                                  <w:marLeft w:val="0"/>
                                  <w:marRight w:val="0"/>
                                  <w:marTop w:val="0"/>
                                  <w:marBottom w:val="0"/>
                                  <w:divBdr>
                                    <w:top w:val="none" w:sz="0" w:space="0" w:color="auto"/>
                                    <w:left w:val="none" w:sz="0" w:space="0" w:color="auto"/>
                                    <w:bottom w:val="none" w:sz="0" w:space="0" w:color="auto"/>
                                    <w:right w:val="none" w:sz="0" w:space="0" w:color="auto"/>
                                  </w:divBdr>
                                  <w:divsChild>
                                    <w:div w:id="19422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400429">
      <w:bodyDiv w:val="1"/>
      <w:marLeft w:val="0"/>
      <w:marRight w:val="0"/>
      <w:marTop w:val="0"/>
      <w:marBottom w:val="0"/>
      <w:divBdr>
        <w:top w:val="none" w:sz="0" w:space="0" w:color="auto"/>
        <w:left w:val="none" w:sz="0" w:space="0" w:color="auto"/>
        <w:bottom w:val="none" w:sz="0" w:space="0" w:color="auto"/>
        <w:right w:val="none" w:sz="0" w:space="0" w:color="auto"/>
      </w:divBdr>
      <w:divsChild>
        <w:div w:id="1349675621">
          <w:marLeft w:val="0"/>
          <w:marRight w:val="0"/>
          <w:marTop w:val="0"/>
          <w:marBottom w:val="0"/>
          <w:divBdr>
            <w:top w:val="none" w:sz="0" w:space="0" w:color="auto"/>
            <w:left w:val="none" w:sz="0" w:space="0" w:color="auto"/>
            <w:bottom w:val="none" w:sz="0" w:space="0" w:color="auto"/>
            <w:right w:val="none" w:sz="0" w:space="0" w:color="auto"/>
          </w:divBdr>
          <w:divsChild>
            <w:div w:id="2083136326">
              <w:marLeft w:val="0"/>
              <w:marRight w:val="0"/>
              <w:marTop w:val="0"/>
              <w:marBottom w:val="0"/>
              <w:divBdr>
                <w:top w:val="none" w:sz="0" w:space="0" w:color="auto"/>
                <w:left w:val="none" w:sz="0" w:space="0" w:color="auto"/>
                <w:bottom w:val="none" w:sz="0" w:space="0" w:color="auto"/>
                <w:right w:val="none" w:sz="0" w:space="0" w:color="auto"/>
              </w:divBdr>
              <w:divsChild>
                <w:div w:id="1248618039">
                  <w:marLeft w:val="0"/>
                  <w:marRight w:val="0"/>
                  <w:marTop w:val="0"/>
                  <w:marBottom w:val="0"/>
                  <w:divBdr>
                    <w:top w:val="none" w:sz="0" w:space="0" w:color="auto"/>
                    <w:left w:val="none" w:sz="0" w:space="0" w:color="auto"/>
                    <w:bottom w:val="none" w:sz="0" w:space="0" w:color="auto"/>
                    <w:right w:val="none" w:sz="0" w:space="0" w:color="auto"/>
                  </w:divBdr>
                  <w:divsChild>
                    <w:div w:id="1822501152">
                      <w:marLeft w:val="0"/>
                      <w:marRight w:val="0"/>
                      <w:marTop w:val="0"/>
                      <w:marBottom w:val="0"/>
                      <w:divBdr>
                        <w:top w:val="none" w:sz="0" w:space="0" w:color="auto"/>
                        <w:left w:val="none" w:sz="0" w:space="0" w:color="auto"/>
                        <w:bottom w:val="none" w:sz="0" w:space="0" w:color="auto"/>
                        <w:right w:val="none" w:sz="0" w:space="0" w:color="auto"/>
                      </w:divBdr>
                      <w:divsChild>
                        <w:div w:id="1063211287">
                          <w:marLeft w:val="0"/>
                          <w:marRight w:val="0"/>
                          <w:marTop w:val="0"/>
                          <w:marBottom w:val="0"/>
                          <w:divBdr>
                            <w:top w:val="none" w:sz="0" w:space="0" w:color="auto"/>
                            <w:left w:val="none" w:sz="0" w:space="0" w:color="auto"/>
                            <w:bottom w:val="none" w:sz="0" w:space="0" w:color="auto"/>
                            <w:right w:val="none" w:sz="0" w:space="0" w:color="auto"/>
                          </w:divBdr>
                          <w:divsChild>
                            <w:div w:id="203176515">
                              <w:marLeft w:val="0"/>
                              <w:marRight w:val="0"/>
                              <w:marTop w:val="0"/>
                              <w:marBottom w:val="0"/>
                              <w:divBdr>
                                <w:top w:val="none" w:sz="0" w:space="0" w:color="auto"/>
                                <w:left w:val="none" w:sz="0" w:space="0" w:color="auto"/>
                                <w:bottom w:val="none" w:sz="0" w:space="0" w:color="auto"/>
                                <w:right w:val="none" w:sz="0" w:space="0" w:color="auto"/>
                              </w:divBdr>
                              <w:divsChild>
                                <w:div w:id="1578904082">
                                  <w:marLeft w:val="0"/>
                                  <w:marRight w:val="0"/>
                                  <w:marTop w:val="0"/>
                                  <w:marBottom w:val="0"/>
                                  <w:divBdr>
                                    <w:top w:val="none" w:sz="0" w:space="0" w:color="auto"/>
                                    <w:left w:val="none" w:sz="0" w:space="0" w:color="auto"/>
                                    <w:bottom w:val="none" w:sz="0" w:space="0" w:color="auto"/>
                                    <w:right w:val="none" w:sz="0" w:space="0" w:color="auto"/>
                                  </w:divBdr>
                                  <w:divsChild>
                                    <w:div w:id="8995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804470">
      <w:bodyDiv w:val="1"/>
      <w:marLeft w:val="0"/>
      <w:marRight w:val="0"/>
      <w:marTop w:val="0"/>
      <w:marBottom w:val="0"/>
      <w:divBdr>
        <w:top w:val="none" w:sz="0" w:space="0" w:color="auto"/>
        <w:left w:val="none" w:sz="0" w:space="0" w:color="auto"/>
        <w:bottom w:val="none" w:sz="0" w:space="0" w:color="auto"/>
        <w:right w:val="none" w:sz="0" w:space="0" w:color="auto"/>
      </w:divBdr>
      <w:divsChild>
        <w:div w:id="243690627">
          <w:marLeft w:val="0"/>
          <w:marRight w:val="0"/>
          <w:marTop w:val="0"/>
          <w:marBottom w:val="0"/>
          <w:divBdr>
            <w:top w:val="none" w:sz="0" w:space="0" w:color="auto"/>
            <w:left w:val="none" w:sz="0" w:space="0" w:color="auto"/>
            <w:bottom w:val="none" w:sz="0" w:space="0" w:color="auto"/>
            <w:right w:val="none" w:sz="0" w:space="0" w:color="auto"/>
          </w:divBdr>
          <w:divsChild>
            <w:div w:id="276449225">
              <w:marLeft w:val="0"/>
              <w:marRight w:val="0"/>
              <w:marTop w:val="0"/>
              <w:marBottom w:val="0"/>
              <w:divBdr>
                <w:top w:val="none" w:sz="0" w:space="0" w:color="auto"/>
                <w:left w:val="none" w:sz="0" w:space="0" w:color="auto"/>
                <w:bottom w:val="none" w:sz="0" w:space="0" w:color="auto"/>
                <w:right w:val="none" w:sz="0" w:space="0" w:color="auto"/>
              </w:divBdr>
              <w:divsChild>
                <w:div w:id="1628510720">
                  <w:marLeft w:val="0"/>
                  <w:marRight w:val="0"/>
                  <w:marTop w:val="0"/>
                  <w:marBottom w:val="0"/>
                  <w:divBdr>
                    <w:top w:val="none" w:sz="0" w:space="0" w:color="auto"/>
                    <w:left w:val="none" w:sz="0" w:space="0" w:color="auto"/>
                    <w:bottom w:val="none" w:sz="0" w:space="0" w:color="auto"/>
                    <w:right w:val="none" w:sz="0" w:space="0" w:color="auto"/>
                  </w:divBdr>
                  <w:divsChild>
                    <w:div w:id="913970450">
                      <w:marLeft w:val="0"/>
                      <w:marRight w:val="0"/>
                      <w:marTop w:val="0"/>
                      <w:marBottom w:val="0"/>
                      <w:divBdr>
                        <w:top w:val="none" w:sz="0" w:space="0" w:color="auto"/>
                        <w:left w:val="none" w:sz="0" w:space="0" w:color="auto"/>
                        <w:bottom w:val="none" w:sz="0" w:space="0" w:color="auto"/>
                        <w:right w:val="none" w:sz="0" w:space="0" w:color="auto"/>
                      </w:divBdr>
                      <w:divsChild>
                        <w:div w:id="1936132718">
                          <w:marLeft w:val="0"/>
                          <w:marRight w:val="0"/>
                          <w:marTop w:val="0"/>
                          <w:marBottom w:val="0"/>
                          <w:divBdr>
                            <w:top w:val="none" w:sz="0" w:space="0" w:color="auto"/>
                            <w:left w:val="none" w:sz="0" w:space="0" w:color="auto"/>
                            <w:bottom w:val="none" w:sz="0" w:space="0" w:color="auto"/>
                            <w:right w:val="none" w:sz="0" w:space="0" w:color="auto"/>
                          </w:divBdr>
                          <w:divsChild>
                            <w:div w:id="193077717">
                              <w:marLeft w:val="0"/>
                              <w:marRight w:val="0"/>
                              <w:marTop w:val="0"/>
                              <w:marBottom w:val="0"/>
                              <w:divBdr>
                                <w:top w:val="none" w:sz="0" w:space="0" w:color="auto"/>
                                <w:left w:val="none" w:sz="0" w:space="0" w:color="auto"/>
                                <w:bottom w:val="none" w:sz="0" w:space="0" w:color="auto"/>
                                <w:right w:val="none" w:sz="0" w:space="0" w:color="auto"/>
                              </w:divBdr>
                              <w:divsChild>
                                <w:div w:id="142048642">
                                  <w:marLeft w:val="0"/>
                                  <w:marRight w:val="0"/>
                                  <w:marTop w:val="0"/>
                                  <w:marBottom w:val="0"/>
                                  <w:divBdr>
                                    <w:top w:val="none" w:sz="0" w:space="0" w:color="auto"/>
                                    <w:left w:val="none" w:sz="0" w:space="0" w:color="auto"/>
                                    <w:bottom w:val="none" w:sz="0" w:space="0" w:color="auto"/>
                                    <w:right w:val="none" w:sz="0" w:space="0" w:color="auto"/>
                                  </w:divBdr>
                                  <w:divsChild>
                                    <w:div w:id="16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sites/default/files/media/document/allergen-signage.pdf" TargetMode="External"/><Relationship Id="rId13" Type="http://schemas.openxmlformats.org/officeDocument/2006/relationships/hyperlink" Target="https://www.foodstandards.gov.scot/business-and-industry/safety-and-regulation/food-allergies-2/prepacked-for-direct-sal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oodstandards.gov.scot/downloads/CookSafe_-_Allergen_Management_Insert_Update_September_2021.pdf"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odstandards.gov.scot/business-and-industry/safety-and-regulation/food-allergies-2/online-allergy-training"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s://www.food.gov.uk/business-guidance/allergen-guidance-for-industry"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oodstandards.gov.scot/downloads/CookSafe_-_Allergen_Management_Insert_Update_September_2021.pdf" TargetMode="External"/><Relationship Id="rId14" Type="http://schemas.openxmlformats.org/officeDocument/2006/relationships/hyperlink" Target="mailto:fs@falkirk.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F550D-BEC1-41FC-8EC8-A36B6B49B174}"/>
</file>

<file path=customXml/itemProps2.xml><?xml version="1.0" encoding="utf-8"?>
<ds:datastoreItem xmlns:ds="http://schemas.openxmlformats.org/officeDocument/2006/customXml" ds:itemID="{D21B3728-2728-4D74-8204-522C8D3B3EE3}"/>
</file>

<file path=customXml/itemProps3.xml><?xml version="1.0" encoding="utf-8"?>
<ds:datastoreItem xmlns:ds="http://schemas.openxmlformats.org/officeDocument/2006/customXml" ds:itemID="{D6B00467-2EAB-47DC-AF1F-1D908D85C719}"/>
</file>

<file path=docProps/app.xml><?xml version="1.0" encoding="utf-8"?>
<Properties xmlns="http://schemas.openxmlformats.org/officeDocument/2006/extended-properties" xmlns:vt="http://schemas.openxmlformats.org/officeDocument/2006/docPropsVTypes">
  <Template>Normal</Template>
  <TotalTime>43</TotalTime>
  <Pages>4</Pages>
  <Words>1073</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Essentials of Food Hygiene</vt:lpstr>
    </vt:vector>
  </TitlesOfParts>
  <Company>Falkirk Council</Company>
  <LinksUpToDate>false</LinksUpToDate>
  <CharactersWithSpaces>7363</CharactersWithSpaces>
  <SharedDoc>false</SharedDoc>
  <HLinks>
    <vt:vector size="30" baseType="variant">
      <vt:variant>
        <vt:i4>3670101</vt:i4>
      </vt:variant>
      <vt:variant>
        <vt:i4>12</vt:i4>
      </vt:variant>
      <vt:variant>
        <vt:i4>0</vt:i4>
      </vt:variant>
      <vt:variant>
        <vt:i4>5</vt:i4>
      </vt:variant>
      <vt:variant>
        <vt:lpwstr>mailto:fs@falkirk.gov.uk</vt:lpwstr>
      </vt:variant>
      <vt:variant>
        <vt:lpwstr/>
      </vt:variant>
      <vt:variant>
        <vt:i4>6815862</vt:i4>
      </vt:variant>
      <vt:variant>
        <vt:i4>9</vt:i4>
      </vt:variant>
      <vt:variant>
        <vt:i4>0</vt:i4>
      </vt:variant>
      <vt:variant>
        <vt:i4>5</vt:i4>
      </vt:variant>
      <vt:variant>
        <vt:lpwstr>https://www.foodstandards.gov.scot/downloads/CookSafe_-_House_rules_-_Allergen_management_-_Guidance.pdf</vt:lpwstr>
      </vt:variant>
      <vt:variant>
        <vt:lpwstr/>
      </vt:variant>
      <vt:variant>
        <vt:i4>7667752</vt:i4>
      </vt:variant>
      <vt:variant>
        <vt:i4>6</vt:i4>
      </vt:variant>
      <vt:variant>
        <vt:i4>0</vt:i4>
      </vt:variant>
      <vt:variant>
        <vt:i4>5</vt:i4>
      </vt:variant>
      <vt:variant>
        <vt:lpwstr>https://www.foodstandards.gov.scot/business-and-industry/safety-and-regulation/food-allergies-2/online-allergy-training</vt:lpwstr>
      </vt:variant>
      <vt:variant>
        <vt:lpwstr/>
      </vt:variant>
      <vt:variant>
        <vt:i4>4784212</vt:i4>
      </vt:variant>
      <vt:variant>
        <vt:i4>3</vt:i4>
      </vt:variant>
      <vt:variant>
        <vt:i4>0</vt:i4>
      </vt:variant>
      <vt:variant>
        <vt:i4>5</vt:i4>
      </vt:variant>
      <vt:variant>
        <vt:lpwstr>https://www.food.gov.uk/business-guidance/allergen-guidance-for-industry</vt:lpwstr>
      </vt:variant>
      <vt:variant>
        <vt:lpwstr>resources</vt:lpwstr>
      </vt:variant>
      <vt:variant>
        <vt:i4>7995488</vt:i4>
      </vt:variant>
      <vt:variant>
        <vt:i4>0</vt:i4>
      </vt:variant>
      <vt:variant>
        <vt:i4>0</vt:i4>
      </vt:variant>
      <vt:variant>
        <vt:i4>5</vt:i4>
      </vt:variant>
      <vt:variant>
        <vt:lpwstr>https://www.food.gov.uk/sites/default/files/media/document/allergen-signage.pdf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Essentials of Food Hygiene</dc:title>
  <dc:subject/>
  <dc:creator>lynnebissett</dc:creator>
  <cp:keywords/>
  <cp:lastModifiedBy>Lynne Bissett</cp:lastModifiedBy>
  <cp:revision>5</cp:revision>
  <dcterms:created xsi:type="dcterms:W3CDTF">2022-09-27T10:39:00Z</dcterms:created>
  <dcterms:modified xsi:type="dcterms:W3CDTF">2022-10-03T14:26:00Z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